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65D5" w:rsidRDefault="005065D5" w:rsidP="005065D5">
      <w:pPr>
        <w:jc w:val="center"/>
        <w:rPr>
          <w:b/>
          <w:sz w:val="32"/>
          <w:szCs w:val="32"/>
        </w:rPr>
      </w:pPr>
      <w:bookmarkStart w:id="0" w:name="_GoBack"/>
      <w:bookmarkEnd w:id="0"/>
    </w:p>
    <w:p w:rsidR="00380AAE" w:rsidRDefault="00380AAE" w:rsidP="00380AAE">
      <w:pPr>
        <w:shd w:val="clear" w:color="auto" w:fill="FFFFFF"/>
        <w:spacing w:before="1200" w:after="180" w:line="300" w:lineRule="atLeast"/>
        <w:outlineLvl w:val="0"/>
        <w:rPr>
          <w:rFonts w:ascii="Helvetica" w:eastAsia="Times New Roman" w:hAnsi="Helvetica" w:cs="Helvetica"/>
          <w:b/>
          <w:bCs/>
          <w:kern w:val="36"/>
          <w:sz w:val="48"/>
          <w:szCs w:val="48"/>
          <w:lang w:eastAsia="es-ES"/>
        </w:rPr>
      </w:pPr>
      <w:r>
        <w:rPr>
          <w:rFonts w:ascii="Helvetica" w:eastAsia="Times New Roman" w:hAnsi="Helvetica" w:cs="Helvetica"/>
          <w:b/>
          <w:bCs/>
          <w:kern w:val="36"/>
          <w:sz w:val="48"/>
          <w:szCs w:val="48"/>
          <w:lang w:eastAsia="es-ES"/>
        </w:rPr>
        <w:t>La Universidad de Córdoba devuelve a la sociedad 2,4 euros por cada euro que recibe de la administración</w:t>
      </w:r>
    </w:p>
    <w:p w:rsidR="00380AAE" w:rsidRDefault="00380AAE" w:rsidP="00380AAE">
      <w:pPr>
        <w:pBdr>
          <w:bottom w:val="single" w:sz="4" w:space="1" w:color="006265"/>
        </w:pBdr>
        <w:shd w:val="clear" w:color="auto" w:fill="FFFFFF"/>
        <w:spacing w:after="240" w:line="300" w:lineRule="atLeast"/>
        <w:outlineLvl w:val="0"/>
        <w:rPr>
          <w:rFonts w:ascii="Helvetica" w:eastAsia="Times New Roman" w:hAnsi="Helvetica" w:cs="Helvetica"/>
          <w:bCs/>
          <w:color w:val="006265"/>
          <w:kern w:val="36"/>
          <w:sz w:val="32"/>
          <w:szCs w:val="32"/>
          <w:lang w:eastAsia="es-ES"/>
        </w:rPr>
      </w:pPr>
      <w:r>
        <w:rPr>
          <w:rFonts w:ascii="Helvetica" w:eastAsia="Times New Roman" w:hAnsi="Helvetica" w:cs="Helvetica"/>
          <w:bCs/>
          <w:color w:val="006265"/>
          <w:kern w:val="36"/>
          <w:sz w:val="32"/>
          <w:szCs w:val="32"/>
          <w:lang w:eastAsia="es-ES"/>
        </w:rPr>
        <w:t xml:space="preserve">La actividad derivada de la existencia de la universidad genera 8.677 empleos y 369 millones de euros de renta en Andalucía </w:t>
      </w:r>
    </w:p>
    <w:p w:rsidR="00380AAE" w:rsidRPr="00207D52" w:rsidRDefault="00380AAE" w:rsidP="00380AAE">
      <w:pPr>
        <w:pBdr>
          <w:bottom w:val="single" w:sz="4" w:space="1" w:color="006265"/>
        </w:pBdr>
        <w:shd w:val="clear" w:color="auto" w:fill="FFFFFF"/>
        <w:spacing w:after="800" w:line="300" w:lineRule="atLeast"/>
        <w:outlineLvl w:val="0"/>
        <w:rPr>
          <w:rFonts w:ascii="Helvetica" w:eastAsia="Times New Roman" w:hAnsi="Helvetica" w:cs="Helvetica"/>
          <w:bCs/>
          <w:color w:val="006265"/>
          <w:kern w:val="36"/>
          <w:sz w:val="32"/>
          <w:szCs w:val="32"/>
          <w:lang w:eastAsia="es-ES"/>
        </w:rPr>
      </w:pPr>
    </w:p>
    <w:p w:rsidR="00380AAE" w:rsidRP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b/>
          <w:color w:val="333333"/>
        </w:rPr>
        <w:t>Córdoba, 31 de octubre de 2018</w:t>
      </w:r>
      <w:r w:rsidRPr="00380AAE">
        <w:rPr>
          <w:rFonts w:asciiTheme="minorHAnsi" w:hAnsiTheme="minorHAnsi" w:cs="Helvetica"/>
          <w:color w:val="333333"/>
        </w:rPr>
        <w:t xml:space="preserve">. La Universidad de Córdoba contribuye de forma indirecta a aumentar la recaudación fiscal de Andalucía, a través del IRPF y el IVA que se recauda de sus graduados, en 244,5 millones de euros anuales. De esta forma, la institución devuelve a la sociedad 2,4 euros por cada euro que la administración pública destina a su financiación. </w:t>
      </w:r>
    </w:p>
    <w:p w:rsidR="00380AAE" w:rsidRP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color w:val="333333"/>
        </w:rPr>
        <w:t>Además de esta contribución a largo plazo, la actividad derivada de la existencia de la Universidad de Córdoba generó en 2017 369 millones de euros de renta y 8.677 empleos en Andalucía. Estas cifras equivalen al 0,25% del PIB y el 0,31% del empleo andaluz y a nivel provincial, suponen el 2,7% del PIB y el 3,3% del empleo de Córdoba.</w:t>
      </w:r>
    </w:p>
    <w:p w:rsidR="00380AAE" w:rsidRP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color w:val="333333"/>
        </w:rPr>
        <w:t xml:space="preserve">Los datos proceden del </w:t>
      </w:r>
      <w:r w:rsidRPr="00380AAE">
        <w:rPr>
          <w:rFonts w:asciiTheme="minorHAnsi" w:hAnsiTheme="minorHAnsi" w:cs="Helvetica"/>
          <w:i/>
          <w:color w:val="333333"/>
        </w:rPr>
        <w:t>Estudio de la contribución de la Universidad de Córdoba a su entorno económico y social</w:t>
      </w:r>
      <w:r w:rsidRPr="00380AAE">
        <w:rPr>
          <w:rFonts w:asciiTheme="minorHAnsi" w:hAnsiTheme="minorHAnsi" w:cs="Helvetica"/>
          <w:color w:val="333333"/>
        </w:rPr>
        <w:t>, elaborado por el Instituto Valenciano de Investigaciones Económicas (I</w:t>
      </w:r>
      <w:r w:rsidR="00DB76D9">
        <w:rPr>
          <w:rFonts w:asciiTheme="minorHAnsi" w:hAnsiTheme="minorHAnsi" w:cs="Helvetica"/>
          <w:color w:val="333333"/>
        </w:rPr>
        <w:t>VIE</w:t>
      </w:r>
      <w:r w:rsidRPr="00380AAE">
        <w:rPr>
          <w:rFonts w:asciiTheme="minorHAnsi" w:hAnsiTheme="minorHAnsi" w:cs="Helvetica"/>
          <w:color w:val="333333"/>
        </w:rPr>
        <w:t>), y que hoy se ha presentado en la Sala Mudéjar del rectorado de la UCO esta mañana. El informe, dirigido por el investigador del I</w:t>
      </w:r>
      <w:r w:rsidR="00DB76D9">
        <w:rPr>
          <w:rFonts w:asciiTheme="minorHAnsi" w:hAnsiTheme="minorHAnsi" w:cs="Helvetica"/>
          <w:color w:val="333333"/>
        </w:rPr>
        <w:t>VIE</w:t>
      </w:r>
      <w:r w:rsidRPr="00380AAE">
        <w:rPr>
          <w:rFonts w:asciiTheme="minorHAnsi" w:hAnsiTheme="minorHAnsi" w:cs="Helvetica"/>
          <w:color w:val="333333"/>
        </w:rPr>
        <w:t xml:space="preserve"> José Manuel Pastor, y realizado por el equipo de investigación formado por Joaquín </w:t>
      </w:r>
      <w:proofErr w:type="spellStart"/>
      <w:r w:rsidRPr="00380AAE">
        <w:rPr>
          <w:rFonts w:asciiTheme="minorHAnsi" w:hAnsiTheme="minorHAnsi" w:cs="Helvetica"/>
          <w:color w:val="333333"/>
        </w:rPr>
        <w:t>Aldás</w:t>
      </w:r>
      <w:proofErr w:type="spellEnd"/>
      <w:r w:rsidRPr="00380AAE">
        <w:rPr>
          <w:rFonts w:asciiTheme="minorHAnsi" w:hAnsiTheme="minorHAnsi" w:cs="Helvetica"/>
          <w:color w:val="333333"/>
        </w:rPr>
        <w:t xml:space="preserve">, Lorenzo Serrano, Eva </w:t>
      </w:r>
      <w:proofErr w:type="spellStart"/>
      <w:r w:rsidRPr="00380AAE">
        <w:rPr>
          <w:rFonts w:asciiTheme="minorHAnsi" w:hAnsiTheme="minorHAnsi" w:cs="Helvetica"/>
          <w:color w:val="333333"/>
        </w:rPr>
        <w:t>Benages</w:t>
      </w:r>
      <w:proofErr w:type="spellEnd"/>
      <w:r w:rsidRPr="00380AAE">
        <w:rPr>
          <w:rFonts w:asciiTheme="minorHAnsi" w:hAnsiTheme="minorHAnsi" w:cs="Helvetica"/>
          <w:color w:val="333333"/>
        </w:rPr>
        <w:t>, Ángel Soler y Jimena Salamanca, analiza el impacto económico de la Universidad de Córdoba sobre Andalucía en el corto plazo, es decir el generado por el gasto asociado a la actividad de la UCO en la producción (ventas), la renta y el empleo de la región. Pero, además, explica la contribución al desarrollo socioeconómico de Andalucía en el largo plazo, a través de la formación de capital humano y capital tecnológico.</w:t>
      </w:r>
    </w:p>
    <w:p w:rsidR="00380AAE" w:rsidRP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color w:val="333333"/>
        </w:rPr>
        <w:lastRenderedPageBreak/>
        <w:t>La actividad propia de la Universidad de Córdoba genera en el sector de la educación de Andalucía 142,9 millones de producción (ventas de las empresas), 92,1 millones de euros de renta y 2.560 empleos (plantilla docente, administrativ</w:t>
      </w:r>
      <w:r>
        <w:rPr>
          <w:rFonts w:asciiTheme="minorHAnsi" w:hAnsiTheme="minorHAnsi" w:cs="Helvetica"/>
          <w:color w:val="333333"/>
        </w:rPr>
        <w:t>a</w:t>
      </w:r>
      <w:r w:rsidRPr="00380AAE">
        <w:rPr>
          <w:rFonts w:asciiTheme="minorHAnsi" w:hAnsiTheme="minorHAnsi" w:cs="Helvetica"/>
          <w:color w:val="333333"/>
        </w:rPr>
        <w:t xml:space="preserve"> y contratad</w:t>
      </w:r>
      <w:r>
        <w:rPr>
          <w:rFonts w:asciiTheme="minorHAnsi" w:hAnsiTheme="minorHAnsi" w:cs="Helvetica"/>
          <w:color w:val="333333"/>
        </w:rPr>
        <w:t>a</w:t>
      </w:r>
      <w:r w:rsidRPr="00380AAE">
        <w:rPr>
          <w:rFonts w:asciiTheme="minorHAnsi" w:hAnsiTheme="minorHAnsi" w:cs="Helvetica"/>
          <w:color w:val="333333"/>
        </w:rPr>
        <w:t xml:space="preserve"> con cargo a proyectos de la UCO). Por su parte, la actividad asociada, generada por los agentes relacionados con la actividad de la Universidad (estudiantes, visitantes y congresistas), genera unas ventas en las empresas de 573,9 millones de euros (producción), aumenta la renta en 277 millones y permite generar o mantener 6.117 empleos anuales adicionales. </w:t>
      </w:r>
    </w:p>
    <w:p w:rsidR="00380AAE" w:rsidRP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color w:val="333333"/>
        </w:rPr>
        <w:t xml:space="preserve">En total, la suma de la actividad productiva propia de la UCO y la de sus agentes asociados (actividad asociada) representa para la economía de Andalucía una producción de 717 millones, una renta de 369 millones y 8.677 empleos. El sector de la educación es el más beneficiado por el impacto de la Universidad, ya que absorbe más de la cuarta parte de las rentas generadas (el 27,7%) y la tercera parte (33,6%) del empleo. También se benefician de forma importante los sectores del comercio, la hostelería, las actividades administrativas, el transporte y las actividades artísticas y recreativas. </w:t>
      </w:r>
    </w:p>
    <w:p w:rsidR="00380AAE" w:rsidRP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color w:val="333333"/>
        </w:rPr>
        <w:t>En cuanto a los efectos a largo plazo de la Universidad de Córdoba, el informe incide en la formación de capital humano como uno de los más relevantes. La UCO es responsable del 9,1% de las dotaciones de capital humano de la población activa de la provincia. El valor económico de ese capital humano generado por la Universidad alcanzó los 1.377 millones de euros en el curso 2015/2016. El estudio estima también que la UCO contribuye a aumentar en un punto porcentual la tasa de actividad de Córdoba y a reducir en 0,4 puntos la tasa de paro. En términos absolutos, esto significa que, sin la contribución de largo plazo de la Universidad, la población activa de Andalucía se reduciría en 5.800 personas y la población ocupada perdería 7.300 empleos.</w:t>
      </w:r>
    </w:p>
    <w:p w:rsidR="00380AAE" w:rsidRP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color w:val="333333"/>
        </w:rPr>
        <w:t xml:space="preserve">En este sentido, la Universidad de Córdoba también contribuye a incrementar la recaudación fiscal a través de los impuestos adicionales que pagan sus titulados (IRPF e IVA) como consecuencia de sus mayores ingresos. En concreto, la UCO permite, de forma indirecta, aumentar la recaudación fiscal anual en 244,5 millones de euros y, de esa forma, devolver a la sociedad aproximadamente 2,4 euros por cada euro que la administración pública destina a su financiación. </w:t>
      </w:r>
    </w:p>
    <w:p w:rsidR="00380AAE" w:rsidRP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color w:val="333333"/>
        </w:rPr>
        <w:t xml:space="preserve">La UCO también tiene un papel muy destacado en las actividades de I+D de la región, con unos gastos desde el año 2000 que han acumulado en 2016 un capital tecnológico por valor de 378 millones de euros. </w:t>
      </w:r>
    </w:p>
    <w:p w:rsidR="00380AAE" w:rsidRPr="00380AAE" w:rsidRDefault="00380AAE" w:rsidP="00380AAE">
      <w:pPr>
        <w:shd w:val="clear" w:color="auto" w:fill="FFFFFF"/>
        <w:spacing w:after="240" w:line="300" w:lineRule="atLeast"/>
        <w:jc w:val="both"/>
        <w:outlineLvl w:val="0"/>
        <w:rPr>
          <w:rFonts w:asciiTheme="minorHAnsi" w:hAnsiTheme="minorHAnsi" w:cs="Helvetica"/>
          <w:b/>
          <w:color w:val="333333"/>
        </w:rPr>
      </w:pPr>
      <w:r w:rsidRPr="00380AAE">
        <w:rPr>
          <w:rFonts w:asciiTheme="minorHAnsi" w:hAnsiTheme="minorHAnsi" w:cs="Helvetica"/>
          <w:color w:val="333333"/>
        </w:rPr>
        <w:t>En definitiva, la Universidad de Córdoba contribuye al crecimiento económico regional a través del aumento del capital humano de los ocupados, las tasas de actividad y de ocupación y por el aumento del capital tecnológico generado en sus actividades de I+D. De esta forma, la UCO contribuye a la renta per cápita de Andalucía y, según las estimaciones realizadas, sin la Universidad, la renta per cápita de la autonomía sería 651 euros inferior a la actual.</w:t>
      </w:r>
    </w:p>
    <w:p w:rsidR="00380AAE" w:rsidRPr="00380AAE" w:rsidRDefault="00380AAE" w:rsidP="00380AAE">
      <w:pPr>
        <w:shd w:val="clear" w:color="auto" w:fill="FFFFFF"/>
        <w:spacing w:after="240" w:line="300" w:lineRule="atLeast"/>
        <w:jc w:val="both"/>
        <w:outlineLvl w:val="0"/>
        <w:rPr>
          <w:rFonts w:asciiTheme="minorHAnsi" w:hAnsiTheme="minorHAnsi" w:cs="Helvetica"/>
          <w:b/>
          <w:color w:val="333333"/>
        </w:rPr>
      </w:pPr>
      <w:r w:rsidRPr="00380AAE">
        <w:rPr>
          <w:rFonts w:asciiTheme="minorHAnsi" w:hAnsiTheme="minorHAnsi" w:cs="Helvetica"/>
          <w:b/>
          <w:color w:val="333333"/>
        </w:rPr>
        <w:lastRenderedPageBreak/>
        <w:t>La UCO, en cifras</w:t>
      </w:r>
    </w:p>
    <w:p w:rsidR="00380AAE" w:rsidRP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color w:val="333333"/>
        </w:rPr>
        <w:t>La Universidad de Córdoba cuenta con cuatro campus en los que se distribuyen 11 centros de formación (10 propios y 1 adscritos). La institución ofrece 31 grados y 46 másteres oficiales a sus 18.646 alumnos y alumnas matriculados (15.813 en cursos de grado y 1.446 en másteres). En el caso del alumnado de grado, el 70,6% de los estudiantes es de Córdoba, mientras que un 18,6% viene de otras provincias andaluzas y el 10,8% procede de fuera de la comunidad autónoma. Con respecto a los másteres, la institución atrae un 18,5% de estudiantes de otras provincias andaluzas y otro 17,3% de alumnos cuya residencia habitual se sitúa fuera de Andalucía. El porcentaje de alumnado de máster que procede de fuera de la provincia de Córdoba ha crecido un 23% desde 2009.</w:t>
      </w:r>
    </w:p>
    <w:p w:rsidR="00380AAE" w:rsidRDefault="00380AAE" w:rsidP="00380AAE">
      <w:pPr>
        <w:shd w:val="clear" w:color="auto" w:fill="FFFFFF"/>
        <w:spacing w:after="240" w:line="300" w:lineRule="atLeast"/>
        <w:jc w:val="both"/>
        <w:outlineLvl w:val="0"/>
        <w:rPr>
          <w:rFonts w:asciiTheme="minorHAnsi" w:hAnsiTheme="minorHAnsi" w:cs="Helvetica"/>
          <w:color w:val="333333"/>
        </w:rPr>
      </w:pPr>
      <w:r w:rsidRPr="00380AAE">
        <w:rPr>
          <w:rFonts w:asciiTheme="minorHAnsi" w:hAnsiTheme="minorHAnsi" w:cs="Helvetica"/>
          <w:color w:val="333333"/>
        </w:rPr>
        <w:t>La evolución en cuanto a la actividad investigadora también ha sido positiva en la UCO, ya que su producción científica (número de publicaciones) ha crecido un 77,8% desde 2006 y, en términos per cápita (publicaciones por profesor) el crecimiento ha alcanzado el 79,1%. De hecho, la capacidad investigadora media del profesorado de la UCO está por encima de la media del resto de universidades públicas presenciales españolas.  La UCO representa el 10,5% de la producción científica y 8,2% del importe de los contratos de I+D de las universidades andaluzas.</w:t>
      </w:r>
    </w:p>
    <w:p w:rsidR="00E4225F" w:rsidRPr="00E4225F" w:rsidRDefault="00E4225F" w:rsidP="00380AAE">
      <w:pPr>
        <w:shd w:val="clear" w:color="auto" w:fill="FFFFFF"/>
        <w:spacing w:after="240" w:line="300" w:lineRule="atLeast"/>
        <w:jc w:val="both"/>
        <w:outlineLvl w:val="0"/>
        <w:rPr>
          <w:rFonts w:asciiTheme="minorHAnsi" w:hAnsiTheme="minorHAnsi" w:cs="Helvetica"/>
          <w:b/>
          <w:color w:val="333333"/>
        </w:rPr>
      </w:pPr>
      <w:r w:rsidRPr="00E4225F">
        <w:rPr>
          <w:rFonts w:asciiTheme="minorHAnsi" w:hAnsiTheme="minorHAnsi" w:cs="Helvetica"/>
          <w:b/>
          <w:color w:val="333333"/>
        </w:rPr>
        <w:t>Valoración del estudio</w:t>
      </w:r>
    </w:p>
    <w:p w:rsidR="00DB76D9" w:rsidRDefault="00DB76D9" w:rsidP="00380AAE">
      <w:pPr>
        <w:shd w:val="clear" w:color="auto" w:fill="FFFFFF"/>
        <w:spacing w:after="240" w:line="300" w:lineRule="atLeast"/>
        <w:jc w:val="both"/>
        <w:outlineLvl w:val="0"/>
        <w:rPr>
          <w:rFonts w:asciiTheme="minorHAnsi" w:hAnsiTheme="minorHAnsi" w:cs="Helvetica"/>
          <w:color w:val="333333"/>
        </w:rPr>
      </w:pPr>
      <w:r>
        <w:rPr>
          <w:rFonts w:asciiTheme="minorHAnsi" w:hAnsiTheme="minorHAnsi" w:cs="Helvetica"/>
          <w:color w:val="333333"/>
        </w:rPr>
        <w:t>En la presentación del estudio</w:t>
      </w:r>
      <w:r w:rsidR="00E605E3">
        <w:rPr>
          <w:rFonts w:asciiTheme="minorHAnsi" w:hAnsiTheme="minorHAnsi" w:cs="Helvetica"/>
          <w:color w:val="333333"/>
        </w:rPr>
        <w:t>,</w:t>
      </w:r>
      <w:r>
        <w:rPr>
          <w:rFonts w:asciiTheme="minorHAnsi" w:hAnsiTheme="minorHAnsi" w:cs="Helvetica"/>
          <w:color w:val="333333"/>
        </w:rPr>
        <w:t xml:space="preserve"> a la que han asistido medios de comunicación y una nutrida representación de las instituciones cordobesas y de los órganos universitarios</w:t>
      </w:r>
      <w:r w:rsidR="00E605E3">
        <w:rPr>
          <w:rFonts w:asciiTheme="minorHAnsi" w:hAnsiTheme="minorHAnsi" w:cs="Helvetica"/>
          <w:color w:val="333333"/>
        </w:rPr>
        <w:t>,</w:t>
      </w:r>
      <w:r>
        <w:rPr>
          <w:rFonts w:asciiTheme="minorHAnsi" w:hAnsiTheme="minorHAnsi" w:cs="Helvetica"/>
          <w:color w:val="333333"/>
        </w:rPr>
        <w:t xml:space="preserve"> el rector</w:t>
      </w:r>
      <w:r w:rsidR="00E605E3">
        <w:rPr>
          <w:rFonts w:asciiTheme="minorHAnsi" w:hAnsiTheme="minorHAnsi" w:cs="Helvetica"/>
          <w:color w:val="333333"/>
        </w:rPr>
        <w:t xml:space="preserve"> </w:t>
      </w:r>
      <w:r>
        <w:rPr>
          <w:rFonts w:asciiTheme="minorHAnsi" w:hAnsiTheme="minorHAnsi" w:cs="Helvetica"/>
          <w:color w:val="333333"/>
        </w:rPr>
        <w:t xml:space="preserve">José Carlos Gómez </w:t>
      </w:r>
      <w:proofErr w:type="spellStart"/>
      <w:r>
        <w:rPr>
          <w:rFonts w:asciiTheme="minorHAnsi" w:hAnsiTheme="minorHAnsi" w:cs="Helvetica"/>
          <w:color w:val="333333"/>
        </w:rPr>
        <w:t>Villamandos</w:t>
      </w:r>
      <w:proofErr w:type="spellEnd"/>
      <w:r>
        <w:rPr>
          <w:rFonts w:asciiTheme="minorHAnsi" w:hAnsiTheme="minorHAnsi" w:cs="Helvetica"/>
          <w:color w:val="333333"/>
        </w:rPr>
        <w:t xml:space="preserve"> ha señalado que con este informe se pretendía un doble objetivo: dar </w:t>
      </w:r>
      <w:r w:rsidR="0098063E">
        <w:rPr>
          <w:rFonts w:asciiTheme="minorHAnsi" w:hAnsiTheme="minorHAnsi" w:cs="Helvetica"/>
          <w:color w:val="333333"/>
        </w:rPr>
        <w:t xml:space="preserve">a conocer a la sociedad cordobesa y la comunidad universitaria el impacto </w:t>
      </w:r>
      <w:r>
        <w:rPr>
          <w:rFonts w:asciiTheme="minorHAnsi" w:hAnsiTheme="minorHAnsi" w:cs="Helvetica"/>
          <w:color w:val="333333"/>
        </w:rPr>
        <w:t>de la Universidad de Córdoba</w:t>
      </w:r>
      <w:r w:rsidR="0098063E">
        <w:rPr>
          <w:rFonts w:asciiTheme="minorHAnsi" w:hAnsiTheme="minorHAnsi" w:cs="Helvetica"/>
          <w:color w:val="333333"/>
        </w:rPr>
        <w:t xml:space="preserve"> con el objeto de que sea un punto de partida y de mejora para que ese impacto sea cada vez mayor</w:t>
      </w:r>
      <w:r>
        <w:rPr>
          <w:rFonts w:asciiTheme="minorHAnsi" w:hAnsiTheme="minorHAnsi" w:cs="Helvetica"/>
          <w:color w:val="333333"/>
        </w:rPr>
        <w:t xml:space="preserve"> </w:t>
      </w:r>
      <w:r w:rsidR="00E605E3">
        <w:rPr>
          <w:rFonts w:asciiTheme="minorHAnsi" w:hAnsiTheme="minorHAnsi" w:cs="Helvetica"/>
          <w:color w:val="333333"/>
        </w:rPr>
        <w:t xml:space="preserve">, </w:t>
      </w:r>
      <w:r>
        <w:rPr>
          <w:rFonts w:asciiTheme="minorHAnsi" w:hAnsiTheme="minorHAnsi" w:cs="Helvetica"/>
          <w:color w:val="333333"/>
        </w:rPr>
        <w:t xml:space="preserve">“poniendo en valor todo lo positivo que se hace” y utilizar sus conclusiones cuando la Universidad se encuentra en el ecuador de su II Plan Estratégico para que sirvan para definir el nuevo plan. </w:t>
      </w:r>
    </w:p>
    <w:p w:rsidR="00DB76D9" w:rsidRDefault="00DB76D9" w:rsidP="00380AAE">
      <w:pPr>
        <w:shd w:val="clear" w:color="auto" w:fill="FFFFFF"/>
        <w:spacing w:after="240" w:line="300" w:lineRule="atLeast"/>
        <w:jc w:val="both"/>
        <w:outlineLvl w:val="0"/>
        <w:rPr>
          <w:rFonts w:asciiTheme="minorHAnsi" w:hAnsiTheme="minorHAnsi" w:cs="Helvetica"/>
          <w:color w:val="333333"/>
        </w:rPr>
      </w:pPr>
      <w:r>
        <w:rPr>
          <w:rFonts w:asciiTheme="minorHAnsi" w:hAnsiTheme="minorHAnsi" w:cs="Helvetica"/>
          <w:color w:val="333333"/>
        </w:rPr>
        <w:t xml:space="preserve">Gómez </w:t>
      </w:r>
      <w:proofErr w:type="spellStart"/>
      <w:r>
        <w:rPr>
          <w:rFonts w:asciiTheme="minorHAnsi" w:hAnsiTheme="minorHAnsi" w:cs="Helvetica"/>
          <w:color w:val="333333"/>
        </w:rPr>
        <w:t>Villamandos</w:t>
      </w:r>
      <w:proofErr w:type="spellEnd"/>
      <w:r>
        <w:rPr>
          <w:rFonts w:asciiTheme="minorHAnsi" w:hAnsiTheme="minorHAnsi" w:cs="Helvetica"/>
          <w:color w:val="333333"/>
        </w:rPr>
        <w:t xml:space="preserve"> afirmó que “l</w:t>
      </w:r>
      <w:r w:rsidR="0098063E">
        <w:rPr>
          <w:rFonts w:asciiTheme="minorHAnsi" w:hAnsiTheme="minorHAnsi" w:cs="Helvetica"/>
          <w:color w:val="333333"/>
        </w:rPr>
        <w:t>a Universidad de Córdoba es un proyecto colectivo de su comunidad universitaria</w:t>
      </w:r>
      <w:r>
        <w:rPr>
          <w:rFonts w:asciiTheme="minorHAnsi" w:hAnsiTheme="minorHAnsi" w:cs="Helvetica"/>
          <w:color w:val="333333"/>
        </w:rPr>
        <w:t>,</w:t>
      </w:r>
      <w:r w:rsidR="0098063E">
        <w:rPr>
          <w:rFonts w:asciiTheme="minorHAnsi" w:hAnsiTheme="minorHAnsi" w:cs="Helvetica"/>
          <w:color w:val="333333"/>
        </w:rPr>
        <w:t xml:space="preserve"> pero también de Córdoba</w:t>
      </w:r>
      <w:r>
        <w:rPr>
          <w:rFonts w:asciiTheme="minorHAnsi" w:hAnsiTheme="minorHAnsi" w:cs="Helvetica"/>
          <w:color w:val="333333"/>
        </w:rPr>
        <w:t xml:space="preserve"> y su provincia, y es i</w:t>
      </w:r>
      <w:r w:rsidR="0098063E">
        <w:rPr>
          <w:rFonts w:asciiTheme="minorHAnsi" w:hAnsiTheme="minorHAnsi" w:cs="Helvetica"/>
          <w:color w:val="333333"/>
        </w:rPr>
        <w:t>mportante que seamos capaces de dar argumentos para sentirse orgullosos</w:t>
      </w:r>
      <w:r>
        <w:rPr>
          <w:rFonts w:asciiTheme="minorHAnsi" w:hAnsiTheme="minorHAnsi" w:cs="Helvetica"/>
          <w:color w:val="333333"/>
        </w:rPr>
        <w:t xml:space="preserve"> y profundizar en la generación de un sentimiento de pertenencia”</w:t>
      </w:r>
      <w:r w:rsidR="0098063E">
        <w:rPr>
          <w:rFonts w:asciiTheme="minorHAnsi" w:hAnsiTheme="minorHAnsi" w:cs="Helvetica"/>
          <w:color w:val="333333"/>
        </w:rPr>
        <w:t>.</w:t>
      </w:r>
      <w:r>
        <w:rPr>
          <w:rFonts w:asciiTheme="minorHAnsi" w:hAnsiTheme="minorHAnsi" w:cs="Helvetica"/>
          <w:color w:val="333333"/>
        </w:rPr>
        <w:t xml:space="preserve"> </w:t>
      </w:r>
      <w:r w:rsidR="0098063E">
        <w:rPr>
          <w:rFonts w:asciiTheme="minorHAnsi" w:hAnsiTheme="minorHAnsi" w:cs="Helvetica"/>
          <w:color w:val="333333"/>
        </w:rPr>
        <w:t xml:space="preserve">En este sentido, </w:t>
      </w:r>
      <w:r>
        <w:rPr>
          <w:rFonts w:asciiTheme="minorHAnsi" w:hAnsiTheme="minorHAnsi" w:cs="Helvetica"/>
          <w:color w:val="333333"/>
        </w:rPr>
        <w:t>se decidió</w:t>
      </w:r>
      <w:r w:rsidR="0098063E">
        <w:rPr>
          <w:rFonts w:asciiTheme="minorHAnsi" w:hAnsiTheme="minorHAnsi" w:cs="Helvetica"/>
          <w:color w:val="333333"/>
        </w:rPr>
        <w:t xml:space="preserve"> abordar este estudio de impacto</w:t>
      </w:r>
      <w:r>
        <w:rPr>
          <w:rFonts w:asciiTheme="minorHAnsi" w:hAnsiTheme="minorHAnsi" w:cs="Helvetica"/>
          <w:color w:val="333333"/>
        </w:rPr>
        <w:t xml:space="preserve"> en el que “</w:t>
      </w:r>
      <w:r w:rsidR="0098063E">
        <w:rPr>
          <w:rFonts w:asciiTheme="minorHAnsi" w:hAnsiTheme="minorHAnsi" w:cs="Helvetica"/>
          <w:color w:val="333333"/>
        </w:rPr>
        <w:t>datos</w:t>
      </w:r>
      <w:r w:rsidR="00E605E3">
        <w:rPr>
          <w:rFonts w:asciiTheme="minorHAnsi" w:hAnsiTheme="minorHAnsi" w:cs="Helvetica"/>
          <w:color w:val="333333"/>
        </w:rPr>
        <w:t>,</w:t>
      </w:r>
      <w:r w:rsidR="0098063E">
        <w:rPr>
          <w:rFonts w:asciiTheme="minorHAnsi" w:hAnsiTheme="minorHAnsi" w:cs="Helvetica"/>
          <w:color w:val="333333"/>
        </w:rPr>
        <w:t xml:space="preserve"> </w:t>
      </w:r>
      <w:r>
        <w:rPr>
          <w:rFonts w:asciiTheme="minorHAnsi" w:hAnsiTheme="minorHAnsi" w:cs="Helvetica"/>
          <w:color w:val="333333"/>
        </w:rPr>
        <w:t xml:space="preserve"> como que haya un retorno de un 240% por cada euro invertido</w:t>
      </w:r>
      <w:r w:rsidR="00E605E3">
        <w:rPr>
          <w:rFonts w:asciiTheme="minorHAnsi" w:hAnsiTheme="minorHAnsi" w:cs="Helvetica"/>
          <w:color w:val="333333"/>
        </w:rPr>
        <w:t>,</w:t>
      </w:r>
      <w:r>
        <w:rPr>
          <w:rFonts w:asciiTheme="minorHAnsi" w:hAnsiTheme="minorHAnsi" w:cs="Helvetica"/>
          <w:color w:val="333333"/>
        </w:rPr>
        <w:t xml:space="preserve"> son suficientemente evidente</w:t>
      </w:r>
      <w:r w:rsidR="00E605E3">
        <w:rPr>
          <w:rFonts w:asciiTheme="minorHAnsi" w:hAnsiTheme="minorHAnsi" w:cs="Helvetica"/>
          <w:color w:val="333333"/>
        </w:rPr>
        <w:t>s</w:t>
      </w:r>
      <w:r>
        <w:rPr>
          <w:rFonts w:asciiTheme="minorHAnsi" w:hAnsiTheme="minorHAnsi" w:cs="Helvetica"/>
          <w:color w:val="333333"/>
        </w:rPr>
        <w:t xml:space="preserve"> del peso que tiene la </w:t>
      </w:r>
      <w:r w:rsidR="00E605E3">
        <w:rPr>
          <w:rFonts w:asciiTheme="minorHAnsi" w:hAnsiTheme="minorHAnsi" w:cs="Helvetica"/>
          <w:color w:val="333333"/>
        </w:rPr>
        <w:t>U</w:t>
      </w:r>
      <w:r>
        <w:rPr>
          <w:rFonts w:asciiTheme="minorHAnsi" w:hAnsiTheme="minorHAnsi" w:cs="Helvetica"/>
          <w:color w:val="333333"/>
        </w:rPr>
        <w:t xml:space="preserve">niversidad en Córdoba y </w:t>
      </w:r>
      <w:r w:rsidR="0098063E">
        <w:rPr>
          <w:rFonts w:asciiTheme="minorHAnsi" w:hAnsiTheme="minorHAnsi" w:cs="Helvetica"/>
          <w:color w:val="333333"/>
        </w:rPr>
        <w:t xml:space="preserve">ponen en valor a </w:t>
      </w:r>
      <w:r>
        <w:rPr>
          <w:rFonts w:asciiTheme="minorHAnsi" w:hAnsiTheme="minorHAnsi" w:cs="Helvetica"/>
          <w:color w:val="333333"/>
        </w:rPr>
        <w:t>nuestra Universidad”.</w:t>
      </w:r>
    </w:p>
    <w:p w:rsidR="0098063E" w:rsidRDefault="00DB76D9" w:rsidP="00380AAE">
      <w:pPr>
        <w:shd w:val="clear" w:color="auto" w:fill="FFFFFF"/>
        <w:spacing w:after="240" w:line="300" w:lineRule="atLeast"/>
        <w:jc w:val="both"/>
        <w:outlineLvl w:val="0"/>
        <w:rPr>
          <w:rFonts w:asciiTheme="minorHAnsi" w:hAnsiTheme="minorHAnsi" w:cs="Helvetica"/>
          <w:color w:val="333333"/>
        </w:rPr>
      </w:pPr>
      <w:r>
        <w:rPr>
          <w:rFonts w:asciiTheme="minorHAnsi" w:hAnsiTheme="minorHAnsi" w:cs="Helvetica"/>
          <w:color w:val="333333"/>
        </w:rPr>
        <w:t>En relación a la elección del IVIE para la redacción de este estudio</w:t>
      </w:r>
      <w:r w:rsidR="00E605E3">
        <w:rPr>
          <w:rFonts w:asciiTheme="minorHAnsi" w:hAnsiTheme="minorHAnsi" w:cs="Helvetica"/>
          <w:color w:val="333333"/>
        </w:rPr>
        <w:t>,</w:t>
      </w:r>
      <w:r>
        <w:rPr>
          <w:rFonts w:asciiTheme="minorHAnsi" w:hAnsiTheme="minorHAnsi" w:cs="Helvetica"/>
          <w:color w:val="333333"/>
        </w:rPr>
        <w:t xml:space="preserve"> el rector ha señalado que responde a la credibilidad de esta institución externa, </w:t>
      </w:r>
      <w:r w:rsidR="0098063E">
        <w:rPr>
          <w:rFonts w:asciiTheme="minorHAnsi" w:hAnsiTheme="minorHAnsi" w:cs="Helvetica"/>
          <w:color w:val="333333"/>
        </w:rPr>
        <w:t>con un protocolo consolidado que ya se ha aplicado a otras universidades,</w:t>
      </w:r>
      <w:r>
        <w:rPr>
          <w:rFonts w:asciiTheme="minorHAnsi" w:hAnsiTheme="minorHAnsi" w:cs="Helvetica"/>
          <w:color w:val="333333"/>
        </w:rPr>
        <w:t>”</w:t>
      </w:r>
      <w:r w:rsidR="0098063E">
        <w:rPr>
          <w:rFonts w:asciiTheme="minorHAnsi" w:hAnsiTheme="minorHAnsi" w:cs="Helvetica"/>
          <w:color w:val="333333"/>
        </w:rPr>
        <w:t xml:space="preserve"> con lo que aporta el valor añadido </w:t>
      </w:r>
      <w:r>
        <w:rPr>
          <w:rFonts w:asciiTheme="minorHAnsi" w:hAnsiTheme="minorHAnsi" w:cs="Helvetica"/>
          <w:color w:val="333333"/>
        </w:rPr>
        <w:t xml:space="preserve">de </w:t>
      </w:r>
      <w:r w:rsidR="0098063E">
        <w:rPr>
          <w:rFonts w:asciiTheme="minorHAnsi" w:hAnsiTheme="minorHAnsi" w:cs="Helvetica"/>
          <w:color w:val="333333"/>
        </w:rPr>
        <w:t xml:space="preserve">poder contrastar los resultados con otras universidades y </w:t>
      </w:r>
      <w:r>
        <w:rPr>
          <w:rFonts w:asciiTheme="minorHAnsi" w:hAnsiTheme="minorHAnsi" w:cs="Helvetica"/>
          <w:color w:val="333333"/>
        </w:rPr>
        <w:t xml:space="preserve">que </w:t>
      </w:r>
      <w:r w:rsidR="0098063E">
        <w:rPr>
          <w:rFonts w:asciiTheme="minorHAnsi" w:hAnsiTheme="minorHAnsi" w:cs="Helvetica"/>
          <w:color w:val="333333"/>
        </w:rPr>
        <w:t>eso nos pued</w:t>
      </w:r>
      <w:r>
        <w:rPr>
          <w:rFonts w:asciiTheme="minorHAnsi" w:hAnsiTheme="minorHAnsi" w:cs="Helvetica"/>
          <w:color w:val="333333"/>
        </w:rPr>
        <w:t>a</w:t>
      </w:r>
      <w:r w:rsidR="0098063E">
        <w:rPr>
          <w:rFonts w:asciiTheme="minorHAnsi" w:hAnsiTheme="minorHAnsi" w:cs="Helvetica"/>
          <w:color w:val="333333"/>
        </w:rPr>
        <w:t xml:space="preserve"> ayudar en esa línea de mejora</w:t>
      </w:r>
      <w:r>
        <w:rPr>
          <w:rFonts w:asciiTheme="minorHAnsi" w:hAnsiTheme="minorHAnsi" w:cs="Helvetica"/>
          <w:color w:val="333333"/>
        </w:rPr>
        <w:t>”</w:t>
      </w:r>
      <w:r w:rsidR="0098063E">
        <w:rPr>
          <w:rFonts w:asciiTheme="minorHAnsi" w:hAnsiTheme="minorHAnsi" w:cs="Helvetica"/>
          <w:color w:val="333333"/>
        </w:rPr>
        <w:t xml:space="preserve">. </w:t>
      </w:r>
    </w:p>
    <w:p w:rsidR="0098063E" w:rsidRDefault="00DB76D9" w:rsidP="00DB76D9">
      <w:pPr>
        <w:shd w:val="clear" w:color="auto" w:fill="FFFFFF"/>
        <w:spacing w:after="240" w:line="300" w:lineRule="atLeast"/>
        <w:jc w:val="both"/>
        <w:outlineLvl w:val="0"/>
        <w:rPr>
          <w:rFonts w:asciiTheme="minorHAnsi" w:hAnsiTheme="minorHAnsi" w:cs="Helvetica"/>
          <w:color w:val="333333"/>
        </w:rPr>
      </w:pPr>
      <w:r>
        <w:rPr>
          <w:rFonts w:asciiTheme="minorHAnsi" w:hAnsiTheme="minorHAnsi" w:cs="Helvetica"/>
          <w:color w:val="333333"/>
        </w:rPr>
        <w:lastRenderedPageBreak/>
        <w:t xml:space="preserve">También el presidente del Consejo Social, Francisco Luis Córdoba </w:t>
      </w:r>
      <w:proofErr w:type="spellStart"/>
      <w:r>
        <w:rPr>
          <w:rFonts w:asciiTheme="minorHAnsi" w:hAnsiTheme="minorHAnsi" w:cs="Helvetica"/>
          <w:color w:val="333333"/>
        </w:rPr>
        <w:t>Berjillos</w:t>
      </w:r>
      <w:proofErr w:type="spellEnd"/>
      <w:r>
        <w:rPr>
          <w:rFonts w:asciiTheme="minorHAnsi" w:hAnsiTheme="minorHAnsi" w:cs="Helvetica"/>
          <w:color w:val="333333"/>
        </w:rPr>
        <w:t xml:space="preserve"> ha destacado los resultados de este informe “es un aval de esa labor determinante de la  Universidad de Córdoba en la sociedad cordobesa”. Para el presidente del Consejo Social es “una radiografía de una obviedad” que debe servir de factor de estímulo de instrumento para generar una nueva responsabilidad y convertir este instrumento en un mapa de progreso para la UCO y para Córdoba y su provincia. </w:t>
      </w:r>
    </w:p>
    <w:p w:rsidR="00DB76D9" w:rsidRDefault="00DB76D9" w:rsidP="00DB76D9">
      <w:pPr>
        <w:shd w:val="clear" w:color="auto" w:fill="FFFFFF"/>
        <w:spacing w:after="240" w:line="300" w:lineRule="atLeast"/>
        <w:jc w:val="both"/>
        <w:outlineLvl w:val="0"/>
        <w:rPr>
          <w:rFonts w:asciiTheme="minorHAnsi" w:hAnsiTheme="minorHAnsi" w:cs="Helvetica"/>
          <w:color w:val="333333"/>
        </w:rPr>
      </w:pPr>
      <w:r>
        <w:rPr>
          <w:rFonts w:asciiTheme="minorHAnsi" w:hAnsiTheme="minorHAnsi" w:cs="Helvetica"/>
          <w:color w:val="333333"/>
        </w:rPr>
        <w:t xml:space="preserve">El estudio está disponible en: </w:t>
      </w:r>
    </w:p>
    <w:p w:rsidR="00DB76D9" w:rsidRDefault="00176420" w:rsidP="00DB76D9">
      <w:pPr>
        <w:shd w:val="clear" w:color="auto" w:fill="FFFFFF"/>
        <w:spacing w:after="240" w:line="300" w:lineRule="atLeast"/>
        <w:jc w:val="both"/>
        <w:outlineLvl w:val="0"/>
        <w:rPr>
          <w:rFonts w:asciiTheme="minorHAnsi" w:hAnsiTheme="minorHAnsi" w:cs="Helvetica"/>
          <w:color w:val="333333"/>
        </w:rPr>
      </w:pPr>
      <w:hyperlink r:id="rId9" w:history="1">
        <w:r w:rsidR="00DB76D9" w:rsidRPr="001C0154">
          <w:rPr>
            <w:rStyle w:val="Hipervnculo"/>
            <w:rFonts w:asciiTheme="minorHAnsi" w:hAnsiTheme="minorHAnsi" w:cs="Helvetica"/>
          </w:rPr>
          <w:t>http://www.uco.es/servicios/comunicacion/actualidad/item/download/107084</w:t>
        </w:r>
      </w:hyperlink>
    </w:p>
    <w:p w:rsidR="00DB76D9" w:rsidRDefault="00DB76D9" w:rsidP="00DB76D9">
      <w:pPr>
        <w:shd w:val="clear" w:color="auto" w:fill="FFFFFF"/>
        <w:spacing w:after="240" w:line="300" w:lineRule="atLeast"/>
        <w:jc w:val="both"/>
        <w:outlineLvl w:val="0"/>
        <w:rPr>
          <w:rFonts w:asciiTheme="minorHAnsi" w:hAnsiTheme="minorHAnsi" w:cs="Helvetica"/>
          <w:color w:val="333333"/>
        </w:rPr>
      </w:pPr>
    </w:p>
    <w:p w:rsidR="00380AAE" w:rsidRDefault="00380AAE" w:rsidP="00380AAE">
      <w:pPr>
        <w:rPr>
          <w:rFonts w:ascii="Helvetica" w:hAnsi="Helvetica" w:cs="Helvetica"/>
        </w:rPr>
      </w:pPr>
    </w:p>
    <w:p w:rsidR="00BB13AB" w:rsidRPr="00A9365F" w:rsidRDefault="00BB13AB" w:rsidP="00380AAE">
      <w:pPr>
        <w:jc w:val="center"/>
        <w:rPr>
          <w:sz w:val="24"/>
          <w:szCs w:val="24"/>
        </w:rPr>
      </w:pPr>
    </w:p>
    <w:sectPr w:rsidR="00BB13AB" w:rsidRPr="00A9365F" w:rsidSect="002D57FF">
      <w:headerReference w:type="default" r:id="rId10"/>
      <w:footerReference w:type="default" r:id="rId11"/>
      <w:pgSz w:w="11906" w:h="16838"/>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6D" w:rsidRDefault="0086236D">
      <w:pPr>
        <w:spacing w:after="0" w:line="240" w:lineRule="auto"/>
      </w:pPr>
      <w:r>
        <w:separator/>
      </w:r>
    </w:p>
  </w:endnote>
  <w:endnote w:type="continuationSeparator" w:id="0">
    <w:p w:rsidR="0086236D" w:rsidRDefault="0086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WenQuanYi Micro Hei">
    <w:charset w:val="01"/>
    <w:family w:val="auto"/>
    <w:pitch w:val="variable"/>
  </w:font>
  <w:font w:name="Lohit Hindi">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FF" w:rsidRDefault="002D57FF">
    <w:pPr>
      <w:pStyle w:val="Piedepgina"/>
      <w:jc w:val="center"/>
    </w:pPr>
  </w:p>
  <w:p w:rsidR="002562C4" w:rsidRDefault="002562C4" w:rsidP="002562C4">
    <w:pPr>
      <w:pStyle w:val="Piedepgina"/>
      <w:jc w:val="center"/>
    </w:pPr>
    <w:r>
      <w:rPr>
        <w:b/>
      </w:rPr>
      <w:t>Gabinete de Comunicación. Universidad de Córdoba</w:t>
    </w:r>
  </w:p>
  <w:p w:rsidR="002562C4" w:rsidRDefault="002562C4" w:rsidP="002562C4">
    <w:pPr>
      <w:pStyle w:val="Piedepgina"/>
      <w:jc w:val="center"/>
    </w:pPr>
    <w:r>
      <w:t xml:space="preserve">+34 957 21 21 38 /  +34 957 21 21 56/+34 957 21 21 57  </w:t>
    </w:r>
  </w:p>
  <w:p w:rsidR="002562C4" w:rsidRDefault="002562C4" w:rsidP="002562C4">
    <w:pPr>
      <w:pStyle w:val="Piedepgina"/>
      <w:jc w:val="center"/>
    </w:pPr>
    <w:r>
      <w:t>comunica@uco.es</w:t>
    </w:r>
  </w:p>
  <w:p w:rsidR="002D57FF" w:rsidRDefault="002D57FF" w:rsidP="002562C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6D" w:rsidRDefault="0086236D">
      <w:pPr>
        <w:spacing w:after="0" w:line="240" w:lineRule="auto"/>
      </w:pPr>
      <w:r>
        <w:separator/>
      </w:r>
    </w:p>
  </w:footnote>
  <w:footnote w:type="continuationSeparator" w:id="0">
    <w:p w:rsidR="0086236D" w:rsidRDefault="00862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FF" w:rsidRDefault="00B85009">
    <w:pPr>
      <w:pStyle w:val="Encabezado"/>
    </w:pPr>
    <w:r>
      <w:rPr>
        <w:noProof/>
        <w:lang w:eastAsia="es-ES"/>
      </w:rPr>
      <w:drawing>
        <wp:anchor distT="0" distB="0" distL="114935" distR="114935" simplePos="0" relativeHeight="251657728" behindDoc="0" locked="0" layoutInCell="1" allowOverlap="1">
          <wp:simplePos x="0" y="0"/>
          <wp:positionH relativeFrom="column">
            <wp:posOffset>-232410</wp:posOffset>
          </wp:positionH>
          <wp:positionV relativeFrom="paragraph">
            <wp:posOffset>-620395</wp:posOffset>
          </wp:positionV>
          <wp:extent cx="5971540" cy="141351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971540" cy="1413510"/>
                  </a:xfrm>
                  <a:prstGeom prst="rect">
                    <a:avLst/>
                  </a:prstGeom>
                  <a:solidFill>
                    <a:srgbClr val="FFFFFF">
                      <a:alpha val="0"/>
                    </a:srgbClr>
                  </a:solidFill>
                  <a:ln w="9525">
                    <a:noFill/>
                    <a:miter lim="800000"/>
                    <a:headEnd/>
                    <a:tailEnd/>
                  </a:ln>
                </pic:spPr>
              </pic:pic>
            </a:graphicData>
          </a:graphic>
        </wp:anchor>
      </w:drawing>
    </w:r>
  </w:p>
  <w:p w:rsidR="002D57FF" w:rsidRDefault="002D57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9E09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E93573D"/>
    <w:multiLevelType w:val="hybridMultilevel"/>
    <w:tmpl w:val="0220EF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177A7C"/>
    <w:multiLevelType w:val="hybridMultilevel"/>
    <w:tmpl w:val="4DD44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7669D2"/>
    <w:multiLevelType w:val="hybridMultilevel"/>
    <w:tmpl w:val="9E627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F22623"/>
    <w:multiLevelType w:val="hybridMultilevel"/>
    <w:tmpl w:val="8C506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401293"/>
    <w:multiLevelType w:val="hybridMultilevel"/>
    <w:tmpl w:val="AA5E4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C7E3C83"/>
    <w:multiLevelType w:val="hybridMultilevel"/>
    <w:tmpl w:val="3AD8F0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CD"/>
    <w:rsid w:val="00022A92"/>
    <w:rsid w:val="00023571"/>
    <w:rsid w:val="0002684D"/>
    <w:rsid w:val="00042FC1"/>
    <w:rsid w:val="00043629"/>
    <w:rsid w:val="00052571"/>
    <w:rsid w:val="00053A73"/>
    <w:rsid w:val="00060EE5"/>
    <w:rsid w:val="00064107"/>
    <w:rsid w:val="00074359"/>
    <w:rsid w:val="00091BF0"/>
    <w:rsid w:val="000A0DE1"/>
    <w:rsid w:val="000A17B8"/>
    <w:rsid w:val="000A6068"/>
    <w:rsid w:val="000B1D82"/>
    <w:rsid w:val="000B78A4"/>
    <w:rsid w:val="000B7A54"/>
    <w:rsid w:val="000C7674"/>
    <w:rsid w:val="000D20AF"/>
    <w:rsid w:val="000F1553"/>
    <w:rsid w:val="000F2114"/>
    <w:rsid w:val="0010042A"/>
    <w:rsid w:val="00103131"/>
    <w:rsid w:val="00107E08"/>
    <w:rsid w:val="00107FBB"/>
    <w:rsid w:val="00110DFE"/>
    <w:rsid w:val="001120FD"/>
    <w:rsid w:val="00113D78"/>
    <w:rsid w:val="00131ECD"/>
    <w:rsid w:val="001333FE"/>
    <w:rsid w:val="00137736"/>
    <w:rsid w:val="00144752"/>
    <w:rsid w:val="00146A65"/>
    <w:rsid w:val="00152883"/>
    <w:rsid w:val="001632B3"/>
    <w:rsid w:val="0016636C"/>
    <w:rsid w:val="00176420"/>
    <w:rsid w:val="0018116B"/>
    <w:rsid w:val="001819A0"/>
    <w:rsid w:val="0019351A"/>
    <w:rsid w:val="00193D63"/>
    <w:rsid w:val="00194729"/>
    <w:rsid w:val="001A4CCA"/>
    <w:rsid w:val="001A4DB3"/>
    <w:rsid w:val="001C36B1"/>
    <w:rsid w:val="001E0AB8"/>
    <w:rsid w:val="001E1F8E"/>
    <w:rsid w:val="001F1AB5"/>
    <w:rsid w:val="001F275B"/>
    <w:rsid w:val="001F3B64"/>
    <w:rsid w:val="001F63AE"/>
    <w:rsid w:val="001F7C6F"/>
    <w:rsid w:val="00204DDE"/>
    <w:rsid w:val="00206294"/>
    <w:rsid w:val="002144BD"/>
    <w:rsid w:val="00224ADD"/>
    <w:rsid w:val="002305FB"/>
    <w:rsid w:val="00245198"/>
    <w:rsid w:val="0025007A"/>
    <w:rsid w:val="002562C4"/>
    <w:rsid w:val="00260015"/>
    <w:rsid w:val="00264C43"/>
    <w:rsid w:val="002658C2"/>
    <w:rsid w:val="00265C24"/>
    <w:rsid w:val="00284F5A"/>
    <w:rsid w:val="002B2321"/>
    <w:rsid w:val="002C3A48"/>
    <w:rsid w:val="002C3AA3"/>
    <w:rsid w:val="002C7187"/>
    <w:rsid w:val="002D0D5A"/>
    <w:rsid w:val="002D57FF"/>
    <w:rsid w:val="002E5E8A"/>
    <w:rsid w:val="002E6611"/>
    <w:rsid w:val="002E7A6B"/>
    <w:rsid w:val="00301084"/>
    <w:rsid w:val="003013BD"/>
    <w:rsid w:val="00304AE8"/>
    <w:rsid w:val="003223B2"/>
    <w:rsid w:val="00327859"/>
    <w:rsid w:val="00335001"/>
    <w:rsid w:val="00335393"/>
    <w:rsid w:val="00337D47"/>
    <w:rsid w:val="00353F56"/>
    <w:rsid w:val="00356153"/>
    <w:rsid w:val="00365E90"/>
    <w:rsid w:val="00373829"/>
    <w:rsid w:val="00377FB2"/>
    <w:rsid w:val="00380AAE"/>
    <w:rsid w:val="00385C9F"/>
    <w:rsid w:val="00387F9C"/>
    <w:rsid w:val="00391687"/>
    <w:rsid w:val="00397C3C"/>
    <w:rsid w:val="003A49E3"/>
    <w:rsid w:val="003B062E"/>
    <w:rsid w:val="003B7DD7"/>
    <w:rsid w:val="003C0A15"/>
    <w:rsid w:val="003F05B6"/>
    <w:rsid w:val="003F7DB0"/>
    <w:rsid w:val="00412302"/>
    <w:rsid w:val="00413852"/>
    <w:rsid w:val="0043062D"/>
    <w:rsid w:val="00433F64"/>
    <w:rsid w:val="004366A4"/>
    <w:rsid w:val="0044257B"/>
    <w:rsid w:val="004429E9"/>
    <w:rsid w:val="00447AE6"/>
    <w:rsid w:val="00472A11"/>
    <w:rsid w:val="00482580"/>
    <w:rsid w:val="004866D8"/>
    <w:rsid w:val="00490DAF"/>
    <w:rsid w:val="004A041F"/>
    <w:rsid w:val="004A4B40"/>
    <w:rsid w:val="004A60F4"/>
    <w:rsid w:val="004B2515"/>
    <w:rsid w:val="004D3520"/>
    <w:rsid w:val="004E0A79"/>
    <w:rsid w:val="004E578B"/>
    <w:rsid w:val="004F1D68"/>
    <w:rsid w:val="004F74E5"/>
    <w:rsid w:val="005065D5"/>
    <w:rsid w:val="005110EB"/>
    <w:rsid w:val="00521A9E"/>
    <w:rsid w:val="005238CD"/>
    <w:rsid w:val="00524847"/>
    <w:rsid w:val="00530BE4"/>
    <w:rsid w:val="00532C64"/>
    <w:rsid w:val="00551967"/>
    <w:rsid w:val="00553621"/>
    <w:rsid w:val="00553AEE"/>
    <w:rsid w:val="0056191D"/>
    <w:rsid w:val="00563620"/>
    <w:rsid w:val="00564097"/>
    <w:rsid w:val="00583AB4"/>
    <w:rsid w:val="00584910"/>
    <w:rsid w:val="005B0E8F"/>
    <w:rsid w:val="005B64E2"/>
    <w:rsid w:val="005B6A36"/>
    <w:rsid w:val="005D47C2"/>
    <w:rsid w:val="005E14EE"/>
    <w:rsid w:val="005E283F"/>
    <w:rsid w:val="00607749"/>
    <w:rsid w:val="006145D6"/>
    <w:rsid w:val="006238CB"/>
    <w:rsid w:val="00630805"/>
    <w:rsid w:val="00643201"/>
    <w:rsid w:val="00656358"/>
    <w:rsid w:val="00670150"/>
    <w:rsid w:val="0067021C"/>
    <w:rsid w:val="0067355D"/>
    <w:rsid w:val="00681111"/>
    <w:rsid w:val="00682F27"/>
    <w:rsid w:val="0068733D"/>
    <w:rsid w:val="006A7DC6"/>
    <w:rsid w:val="006B21EC"/>
    <w:rsid w:val="006C0496"/>
    <w:rsid w:val="006C3CBF"/>
    <w:rsid w:val="006C409D"/>
    <w:rsid w:val="006C439C"/>
    <w:rsid w:val="006C49C2"/>
    <w:rsid w:val="006E3492"/>
    <w:rsid w:val="00714924"/>
    <w:rsid w:val="00716534"/>
    <w:rsid w:val="007231D5"/>
    <w:rsid w:val="00723714"/>
    <w:rsid w:val="007327FC"/>
    <w:rsid w:val="00732896"/>
    <w:rsid w:val="00736A0A"/>
    <w:rsid w:val="0073753C"/>
    <w:rsid w:val="007472F6"/>
    <w:rsid w:val="007510B2"/>
    <w:rsid w:val="00752774"/>
    <w:rsid w:val="0075678A"/>
    <w:rsid w:val="00765CF8"/>
    <w:rsid w:val="00766E52"/>
    <w:rsid w:val="00780FCE"/>
    <w:rsid w:val="007A0564"/>
    <w:rsid w:val="007A10C3"/>
    <w:rsid w:val="007B3FFC"/>
    <w:rsid w:val="007C7120"/>
    <w:rsid w:val="007C7232"/>
    <w:rsid w:val="007C7352"/>
    <w:rsid w:val="007D449A"/>
    <w:rsid w:val="007D637C"/>
    <w:rsid w:val="007E5E7A"/>
    <w:rsid w:val="007F5C50"/>
    <w:rsid w:val="00800333"/>
    <w:rsid w:val="00805FDC"/>
    <w:rsid w:val="008076B6"/>
    <w:rsid w:val="00807E6A"/>
    <w:rsid w:val="00820483"/>
    <w:rsid w:val="00820493"/>
    <w:rsid w:val="008218B2"/>
    <w:rsid w:val="00821F1A"/>
    <w:rsid w:val="00826AE3"/>
    <w:rsid w:val="008276BF"/>
    <w:rsid w:val="00841EEE"/>
    <w:rsid w:val="008475C3"/>
    <w:rsid w:val="00850E8E"/>
    <w:rsid w:val="00856E20"/>
    <w:rsid w:val="0086236D"/>
    <w:rsid w:val="00886FEC"/>
    <w:rsid w:val="008A3760"/>
    <w:rsid w:val="008A52A0"/>
    <w:rsid w:val="008C4475"/>
    <w:rsid w:val="008D05C6"/>
    <w:rsid w:val="008D58E7"/>
    <w:rsid w:val="008E4FCF"/>
    <w:rsid w:val="008E7F25"/>
    <w:rsid w:val="008F0FCC"/>
    <w:rsid w:val="00904813"/>
    <w:rsid w:val="009154A9"/>
    <w:rsid w:val="009170D2"/>
    <w:rsid w:val="0094011A"/>
    <w:rsid w:val="00943FD9"/>
    <w:rsid w:val="009509B6"/>
    <w:rsid w:val="00973FDE"/>
    <w:rsid w:val="009744BB"/>
    <w:rsid w:val="0098063E"/>
    <w:rsid w:val="00983996"/>
    <w:rsid w:val="00994AEF"/>
    <w:rsid w:val="009A062D"/>
    <w:rsid w:val="009A10D9"/>
    <w:rsid w:val="009B4834"/>
    <w:rsid w:val="009B709D"/>
    <w:rsid w:val="009D4257"/>
    <w:rsid w:val="009E202F"/>
    <w:rsid w:val="009E696C"/>
    <w:rsid w:val="009F553B"/>
    <w:rsid w:val="00A062F6"/>
    <w:rsid w:val="00A13D33"/>
    <w:rsid w:val="00A302E9"/>
    <w:rsid w:val="00A37ECA"/>
    <w:rsid w:val="00A4795A"/>
    <w:rsid w:val="00A52A14"/>
    <w:rsid w:val="00A56AF6"/>
    <w:rsid w:val="00A60A60"/>
    <w:rsid w:val="00A61F5D"/>
    <w:rsid w:val="00A634C4"/>
    <w:rsid w:val="00A7265B"/>
    <w:rsid w:val="00A74079"/>
    <w:rsid w:val="00A75391"/>
    <w:rsid w:val="00A86D3E"/>
    <w:rsid w:val="00A9365F"/>
    <w:rsid w:val="00AD0BC8"/>
    <w:rsid w:val="00AD7705"/>
    <w:rsid w:val="00AE66BF"/>
    <w:rsid w:val="00AF2141"/>
    <w:rsid w:val="00AF4D0D"/>
    <w:rsid w:val="00AF5448"/>
    <w:rsid w:val="00AF59F4"/>
    <w:rsid w:val="00B10F70"/>
    <w:rsid w:val="00B11133"/>
    <w:rsid w:val="00B20936"/>
    <w:rsid w:val="00B41538"/>
    <w:rsid w:val="00B46D6C"/>
    <w:rsid w:val="00B5742C"/>
    <w:rsid w:val="00B673CD"/>
    <w:rsid w:val="00B70210"/>
    <w:rsid w:val="00B70A9C"/>
    <w:rsid w:val="00B7393A"/>
    <w:rsid w:val="00B73DBE"/>
    <w:rsid w:val="00B77991"/>
    <w:rsid w:val="00B80CEE"/>
    <w:rsid w:val="00B85009"/>
    <w:rsid w:val="00B90E4D"/>
    <w:rsid w:val="00BA2A1D"/>
    <w:rsid w:val="00BA7085"/>
    <w:rsid w:val="00BB13AB"/>
    <w:rsid w:val="00BB3554"/>
    <w:rsid w:val="00BC09D8"/>
    <w:rsid w:val="00BC4564"/>
    <w:rsid w:val="00BE642C"/>
    <w:rsid w:val="00C0531F"/>
    <w:rsid w:val="00C05DC8"/>
    <w:rsid w:val="00C17891"/>
    <w:rsid w:val="00C37B62"/>
    <w:rsid w:val="00C61844"/>
    <w:rsid w:val="00C956AD"/>
    <w:rsid w:val="00CA1CA8"/>
    <w:rsid w:val="00CA5AA3"/>
    <w:rsid w:val="00CC0CBC"/>
    <w:rsid w:val="00CC1713"/>
    <w:rsid w:val="00CC2D00"/>
    <w:rsid w:val="00CD10E7"/>
    <w:rsid w:val="00CD50E7"/>
    <w:rsid w:val="00CD6156"/>
    <w:rsid w:val="00CE1B61"/>
    <w:rsid w:val="00CE4970"/>
    <w:rsid w:val="00D03850"/>
    <w:rsid w:val="00D061D5"/>
    <w:rsid w:val="00D1067A"/>
    <w:rsid w:val="00D120EA"/>
    <w:rsid w:val="00D13607"/>
    <w:rsid w:val="00D15C8E"/>
    <w:rsid w:val="00D21B03"/>
    <w:rsid w:val="00D22D3B"/>
    <w:rsid w:val="00D4734F"/>
    <w:rsid w:val="00D50B58"/>
    <w:rsid w:val="00D65AFB"/>
    <w:rsid w:val="00D66BC9"/>
    <w:rsid w:val="00D770AD"/>
    <w:rsid w:val="00D87186"/>
    <w:rsid w:val="00D94986"/>
    <w:rsid w:val="00DA705F"/>
    <w:rsid w:val="00DB264B"/>
    <w:rsid w:val="00DB4054"/>
    <w:rsid w:val="00DB76D9"/>
    <w:rsid w:val="00DC0725"/>
    <w:rsid w:val="00DC27BD"/>
    <w:rsid w:val="00DC392F"/>
    <w:rsid w:val="00DD6FF5"/>
    <w:rsid w:val="00DE19D7"/>
    <w:rsid w:val="00DF0BE1"/>
    <w:rsid w:val="00DF3FF9"/>
    <w:rsid w:val="00E01D92"/>
    <w:rsid w:val="00E05BFB"/>
    <w:rsid w:val="00E077D4"/>
    <w:rsid w:val="00E15BA1"/>
    <w:rsid w:val="00E224B5"/>
    <w:rsid w:val="00E3251D"/>
    <w:rsid w:val="00E344C1"/>
    <w:rsid w:val="00E35967"/>
    <w:rsid w:val="00E37941"/>
    <w:rsid w:val="00E4225F"/>
    <w:rsid w:val="00E53D4A"/>
    <w:rsid w:val="00E57CD7"/>
    <w:rsid w:val="00E605E3"/>
    <w:rsid w:val="00E62812"/>
    <w:rsid w:val="00E659D0"/>
    <w:rsid w:val="00E65B24"/>
    <w:rsid w:val="00E77DCF"/>
    <w:rsid w:val="00E825D1"/>
    <w:rsid w:val="00E83AE5"/>
    <w:rsid w:val="00E94F5B"/>
    <w:rsid w:val="00EA0D4F"/>
    <w:rsid w:val="00EA26DD"/>
    <w:rsid w:val="00EA6012"/>
    <w:rsid w:val="00EB77C0"/>
    <w:rsid w:val="00EC0FA2"/>
    <w:rsid w:val="00EC293B"/>
    <w:rsid w:val="00EC2975"/>
    <w:rsid w:val="00ED6CAA"/>
    <w:rsid w:val="00EE5E07"/>
    <w:rsid w:val="00EE67BE"/>
    <w:rsid w:val="00EE67F0"/>
    <w:rsid w:val="00F006E5"/>
    <w:rsid w:val="00F030EF"/>
    <w:rsid w:val="00F07001"/>
    <w:rsid w:val="00F13273"/>
    <w:rsid w:val="00F135C5"/>
    <w:rsid w:val="00F319BD"/>
    <w:rsid w:val="00F37D27"/>
    <w:rsid w:val="00F42D0C"/>
    <w:rsid w:val="00F45070"/>
    <w:rsid w:val="00F46B0C"/>
    <w:rsid w:val="00F55AC8"/>
    <w:rsid w:val="00F640A7"/>
    <w:rsid w:val="00F71DE7"/>
    <w:rsid w:val="00F76212"/>
    <w:rsid w:val="00F84E43"/>
    <w:rsid w:val="00F8519B"/>
    <w:rsid w:val="00F875BA"/>
    <w:rsid w:val="00F91FB5"/>
    <w:rsid w:val="00F92D86"/>
    <w:rsid w:val="00FB3727"/>
    <w:rsid w:val="00FC36EF"/>
    <w:rsid w:val="00FF4C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9D"/>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link w:val="Ttulo1Car"/>
    <w:uiPriority w:val="9"/>
    <w:qFormat/>
    <w:rsid w:val="007D4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FC0C9D"/>
    <w:pPr>
      <w:keepNext/>
      <w:tabs>
        <w:tab w:val="num" w:pos="576"/>
      </w:tabs>
      <w:spacing w:before="240" w:after="60"/>
      <w:ind w:left="576" w:hanging="576"/>
      <w:outlineLvl w:val="1"/>
    </w:pPr>
    <w:rPr>
      <w:rFonts w:ascii="Cambria" w:eastAsia="Times New Roman"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C0C9D"/>
  </w:style>
  <w:style w:type="character" w:customStyle="1" w:styleId="WW8Num1z1">
    <w:name w:val="WW8Num1z1"/>
    <w:rsid w:val="00FC0C9D"/>
  </w:style>
  <w:style w:type="character" w:customStyle="1" w:styleId="WW8Num1z2">
    <w:name w:val="WW8Num1z2"/>
    <w:rsid w:val="00FC0C9D"/>
  </w:style>
  <w:style w:type="character" w:customStyle="1" w:styleId="WW8Num1z3">
    <w:name w:val="WW8Num1z3"/>
    <w:rsid w:val="00FC0C9D"/>
  </w:style>
  <w:style w:type="character" w:customStyle="1" w:styleId="WW8Num1z4">
    <w:name w:val="WW8Num1z4"/>
    <w:rsid w:val="00FC0C9D"/>
  </w:style>
  <w:style w:type="character" w:customStyle="1" w:styleId="WW8Num1z5">
    <w:name w:val="WW8Num1z5"/>
    <w:rsid w:val="00FC0C9D"/>
  </w:style>
  <w:style w:type="character" w:customStyle="1" w:styleId="WW8Num1z6">
    <w:name w:val="WW8Num1z6"/>
    <w:rsid w:val="00FC0C9D"/>
  </w:style>
  <w:style w:type="character" w:customStyle="1" w:styleId="WW8Num1z7">
    <w:name w:val="WW8Num1z7"/>
    <w:rsid w:val="00FC0C9D"/>
  </w:style>
  <w:style w:type="character" w:customStyle="1" w:styleId="WW8Num1z8">
    <w:name w:val="WW8Num1z8"/>
    <w:rsid w:val="00FC0C9D"/>
  </w:style>
  <w:style w:type="character" w:customStyle="1" w:styleId="Fuentedeprrafopredeter1">
    <w:name w:val="Fuente de párrafo predeter.1"/>
    <w:rsid w:val="00FC0C9D"/>
  </w:style>
  <w:style w:type="character" w:customStyle="1" w:styleId="EncabezadoCar">
    <w:name w:val="Encabezado Car"/>
    <w:basedOn w:val="Fuentedeprrafopredeter1"/>
    <w:rsid w:val="00FC0C9D"/>
  </w:style>
  <w:style w:type="character" w:customStyle="1" w:styleId="PiedepginaCar">
    <w:name w:val="Pie de página Car"/>
    <w:basedOn w:val="Fuentedeprrafopredeter1"/>
    <w:rsid w:val="00FC0C9D"/>
  </w:style>
  <w:style w:type="character" w:customStyle="1" w:styleId="TextodegloboCar">
    <w:name w:val="Texto de globo Car"/>
    <w:rsid w:val="00FC0C9D"/>
    <w:rPr>
      <w:rFonts w:ascii="Tahoma" w:hAnsi="Tahoma" w:cs="Tahoma"/>
      <w:sz w:val="16"/>
      <w:szCs w:val="16"/>
    </w:rPr>
  </w:style>
  <w:style w:type="character" w:styleId="Hipervnculo">
    <w:name w:val="Hyperlink"/>
    <w:rsid w:val="00FC0C9D"/>
    <w:rPr>
      <w:color w:val="0000FF"/>
      <w:u w:val="single"/>
    </w:rPr>
  </w:style>
  <w:style w:type="character" w:customStyle="1" w:styleId="Ttulo2Car">
    <w:name w:val="Título 2 Car"/>
    <w:rsid w:val="00FC0C9D"/>
    <w:rPr>
      <w:rFonts w:ascii="Cambria" w:eastAsia="Times New Roman" w:hAnsi="Cambria" w:cs="Times New Roman"/>
      <w:b/>
      <w:bCs/>
      <w:i/>
      <w:iCs/>
      <w:sz w:val="28"/>
      <w:szCs w:val="28"/>
    </w:rPr>
  </w:style>
  <w:style w:type="character" w:customStyle="1" w:styleId="textoizquierda1">
    <w:name w:val="textoizquierda1"/>
    <w:rsid w:val="00FC0C9D"/>
    <w:rPr>
      <w:rFonts w:ascii="Arial" w:hAnsi="Arial" w:cs="Arial" w:hint="default"/>
      <w:caps w:val="0"/>
      <w:smallCaps w:val="0"/>
      <w:color w:val="000000"/>
      <w:sz w:val="18"/>
      <w:szCs w:val="18"/>
    </w:rPr>
  </w:style>
  <w:style w:type="character" w:styleId="Textoennegrita">
    <w:name w:val="Strong"/>
    <w:qFormat/>
    <w:rsid w:val="00FC0C9D"/>
    <w:rPr>
      <w:b/>
      <w:bCs/>
    </w:rPr>
  </w:style>
  <w:style w:type="character" w:styleId="nfasis">
    <w:name w:val="Emphasis"/>
    <w:uiPriority w:val="20"/>
    <w:qFormat/>
    <w:rsid w:val="00FC0C9D"/>
    <w:rPr>
      <w:i/>
      <w:iCs/>
    </w:rPr>
  </w:style>
  <w:style w:type="character" w:customStyle="1" w:styleId="A10">
    <w:name w:val="A10"/>
    <w:rsid w:val="00FC0C9D"/>
    <w:rPr>
      <w:b/>
      <w:bCs/>
      <w:color w:val="000000"/>
      <w:sz w:val="11"/>
      <w:szCs w:val="11"/>
    </w:rPr>
  </w:style>
  <w:style w:type="character" w:customStyle="1" w:styleId="st">
    <w:name w:val="st"/>
    <w:basedOn w:val="Fuentedeprrafopredeter1"/>
    <w:rsid w:val="00FC0C9D"/>
  </w:style>
  <w:style w:type="character" w:customStyle="1" w:styleId="apple-converted-space">
    <w:name w:val="apple-converted-space"/>
    <w:basedOn w:val="Fuentedeprrafopredeter1"/>
    <w:rsid w:val="00FC0C9D"/>
  </w:style>
  <w:style w:type="paragraph" w:customStyle="1" w:styleId="Encabezado1">
    <w:name w:val="Encabezado1"/>
    <w:basedOn w:val="Normal"/>
    <w:next w:val="Textoindependiente"/>
    <w:rsid w:val="00FC0C9D"/>
    <w:pPr>
      <w:keepNext/>
      <w:spacing w:before="240" w:after="120"/>
    </w:pPr>
    <w:rPr>
      <w:rFonts w:ascii="Liberation Sans" w:eastAsia="WenQuanYi Micro Hei" w:hAnsi="Liberation Sans" w:cs="Lohit Hindi"/>
      <w:sz w:val="28"/>
      <w:szCs w:val="28"/>
    </w:rPr>
  </w:style>
  <w:style w:type="paragraph" w:styleId="Textoindependiente">
    <w:name w:val="Body Text"/>
    <w:basedOn w:val="Normal"/>
    <w:rsid w:val="00FC0C9D"/>
    <w:pPr>
      <w:spacing w:after="140" w:line="288" w:lineRule="auto"/>
    </w:pPr>
  </w:style>
  <w:style w:type="paragraph" w:styleId="Lista">
    <w:name w:val="List"/>
    <w:basedOn w:val="Textoindependiente"/>
    <w:rsid w:val="00FC0C9D"/>
    <w:rPr>
      <w:rFonts w:cs="Lohit Hindi"/>
    </w:rPr>
  </w:style>
  <w:style w:type="paragraph" w:styleId="Epgrafe">
    <w:name w:val="caption"/>
    <w:basedOn w:val="Normal"/>
    <w:qFormat/>
    <w:rsid w:val="00FC0C9D"/>
    <w:pPr>
      <w:suppressLineNumbers/>
      <w:spacing w:before="120" w:after="120"/>
    </w:pPr>
    <w:rPr>
      <w:rFonts w:cs="Lohit Hindi"/>
      <w:i/>
      <w:iCs/>
      <w:sz w:val="24"/>
      <w:szCs w:val="24"/>
    </w:rPr>
  </w:style>
  <w:style w:type="paragraph" w:customStyle="1" w:styleId="ndice">
    <w:name w:val="Índice"/>
    <w:basedOn w:val="Normal"/>
    <w:rsid w:val="00FC0C9D"/>
    <w:pPr>
      <w:suppressLineNumbers/>
    </w:pPr>
    <w:rPr>
      <w:rFonts w:cs="Lohit Hindi"/>
    </w:rPr>
  </w:style>
  <w:style w:type="paragraph" w:customStyle="1" w:styleId="Listavistosa-nfasis11">
    <w:name w:val="Lista vistosa - Énfasis 11"/>
    <w:basedOn w:val="Normal"/>
    <w:qFormat/>
    <w:rsid w:val="00FC0C9D"/>
    <w:pPr>
      <w:ind w:left="720"/>
      <w:contextualSpacing/>
    </w:pPr>
  </w:style>
  <w:style w:type="paragraph" w:styleId="Encabezado">
    <w:name w:val="header"/>
    <w:basedOn w:val="Normal"/>
    <w:rsid w:val="00FC0C9D"/>
    <w:pPr>
      <w:tabs>
        <w:tab w:val="center" w:pos="4252"/>
        <w:tab w:val="right" w:pos="8504"/>
      </w:tabs>
      <w:spacing w:after="0" w:line="240" w:lineRule="auto"/>
    </w:pPr>
  </w:style>
  <w:style w:type="paragraph" w:styleId="Piedepgina">
    <w:name w:val="footer"/>
    <w:basedOn w:val="Normal"/>
    <w:rsid w:val="00FC0C9D"/>
    <w:pPr>
      <w:tabs>
        <w:tab w:val="center" w:pos="4252"/>
        <w:tab w:val="right" w:pos="8504"/>
      </w:tabs>
      <w:spacing w:after="0" w:line="240" w:lineRule="auto"/>
    </w:pPr>
  </w:style>
  <w:style w:type="paragraph" w:styleId="Textodeglobo">
    <w:name w:val="Balloon Text"/>
    <w:basedOn w:val="Normal"/>
    <w:rsid w:val="00FC0C9D"/>
    <w:pPr>
      <w:spacing w:after="0" w:line="240" w:lineRule="auto"/>
    </w:pPr>
    <w:rPr>
      <w:rFonts w:ascii="Tahoma" w:hAnsi="Tahoma" w:cs="Tahoma"/>
      <w:sz w:val="16"/>
      <w:szCs w:val="16"/>
    </w:rPr>
  </w:style>
  <w:style w:type="paragraph" w:styleId="NormalWeb">
    <w:name w:val="Normal (Web)"/>
    <w:basedOn w:val="Normal"/>
    <w:rsid w:val="00FC0C9D"/>
    <w:pPr>
      <w:spacing w:before="280" w:after="280" w:line="240" w:lineRule="auto"/>
    </w:pPr>
    <w:rPr>
      <w:rFonts w:ascii="Times New Roman" w:eastAsia="Times New Roman" w:hAnsi="Times New Roman"/>
      <w:sz w:val="24"/>
      <w:szCs w:val="24"/>
    </w:rPr>
  </w:style>
  <w:style w:type="paragraph" w:customStyle="1" w:styleId="Default">
    <w:name w:val="Default"/>
    <w:rsid w:val="00FC0C9D"/>
    <w:pPr>
      <w:suppressAutoHyphens/>
      <w:autoSpaceDE w:val="0"/>
    </w:pPr>
    <w:rPr>
      <w:rFonts w:ascii="Arial" w:hAnsi="Arial" w:cs="Arial"/>
      <w:color w:val="000000"/>
      <w:sz w:val="24"/>
      <w:szCs w:val="24"/>
      <w:lang w:eastAsia="zh-CN"/>
    </w:rPr>
  </w:style>
  <w:style w:type="character" w:styleId="Refdecomentario">
    <w:name w:val="annotation reference"/>
    <w:uiPriority w:val="99"/>
    <w:semiHidden/>
    <w:unhideWhenUsed/>
    <w:rsid w:val="00F56669"/>
    <w:rPr>
      <w:sz w:val="16"/>
      <w:szCs w:val="16"/>
    </w:rPr>
  </w:style>
  <w:style w:type="paragraph" w:styleId="Textocomentario">
    <w:name w:val="annotation text"/>
    <w:basedOn w:val="Normal"/>
    <w:link w:val="TextocomentarioCar"/>
    <w:uiPriority w:val="99"/>
    <w:semiHidden/>
    <w:unhideWhenUsed/>
    <w:rsid w:val="00F56669"/>
    <w:rPr>
      <w:sz w:val="20"/>
      <w:szCs w:val="20"/>
    </w:rPr>
  </w:style>
  <w:style w:type="character" w:customStyle="1" w:styleId="TextocomentarioCar">
    <w:name w:val="Texto comentario Car"/>
    <w:link w:val="Textocomentario"/>
    <w:uiPriority w:val="99"/>
    <w:semiHidden/>
    <w:rsid w:val="00F56669"/>
    <w:rPr>
      <w:rFonts w:ascii="Calibri" w:eastAsia="Calibri" w:hAnsi="Calibri"/>
      <w:lang w:eastAsia="zh-CN"/>
    </w:rPr>
  </w:style>
  <w:style w:type="paragraph" w:styleId="Asuntodelcomentario">
    <w:name w:val="annotation subject"/>
    <w:basedOn w:val="Textocomentario"/>
    <w:next w:val="Textocomentario"/>
    <w:link w:val="AsuntodelcomentarioCar"/>
    <w:uiPriority w:val="99"/>
    <w:semiHidden/>
    <w:unhideWhenUsed/>
    <w:rsid w:val="00F56669"/>
    <w:rPr>
      <w:b/>
      <w:bCs/>
    </w:rPr>
  </w:style>
  <w:style w:type="character" w:customStyle="1" w:styleId="AsuntodelcomentarioCar">
    <w:name w:val="Asunto del comentario Car"/>
    <w:link w:val="Asuntodelcomentario"/>
    <w:uiPriority w:val="99"/>
    <w:semiHidden/>
    <w:rsid w:val="00F56669"/>
    <w:rPr>
      <w:rFonts w:ascii="Calibri" w:eastAsia="Calibri" w:hAnsi="Calibri"/>
      <w:b/>
      <w:bCs/>
      <w:lang w:eastAsia="zh-CN"/>
    </w:rPr>
  </w:style>
  <w:style w:type="paragraph" w:styleId="Revisin">
    <w:name w:val="Revision"/>
    <w:hidden/>
    <w:uiPriority w:val="99"/>
    <w:semiHidden/>
    <w:rsid w:val="009E696C"/>
    <w:rPr>
      <w:rFonts w:ascii="Calibri" w:eastAsia="Calibri" w:hAnsi="Calibri"/>
      <w:sz w:val="22"/>
      <w:szCs w:val="22"/>
      <w:lang w:eastAsia="zh-CN"/>
    </w:rPr>
  </w:style>
  <w:style w:type="character" w:customStyle="1" w:styleId="Ttulo1Car">
    <w:name w:val="Título 1 Car"/>
    <w:basedOn w:val="Fuentedeprrafopredeter"/>
    <w:link w:val="Ttulo1"/>
    <w:uiPriority w:val="9"/>
    <w:rsid w:val="007D449A"/>
    <w:rPr>
      <w:rFonts w:asciiTheme="majorHAnsi" w:eastAsiaTheme="majorEastAsia" w:hAnsiTheme="majorHAnsi" w:cstheme="majorBidi"/>
      <w:b/>
      <w:bCs/>
      <w:color w:val="365F91" w:themeColor="accent1" w:themeShade="BF"/>
      <w:sz w:val="28"/>
      <w:szCs w:val="28"/>
      <w:lang w:eastAsia="zh-CN"/>
    </w:rPr>
  </w:style>
  <w:style w:type="paragraph" w:styleId="Prrafodelista">
    <w:name w:val="List Paragraph"/>
    <w:basedOn w:val="Normal"/>
    <w:uiPriority w:val="34"/>
    <w:qFormat/>
    <w:rsid w:val="009D4257"/>
    <w:pPr>
      <w:ind w:left="720"/>
      <w:contextualSpacing/>
    </w:pPr>
  </w:style>
  <w:style w:type="character" w:customStyle="1" w:styleId="Ninguno">
    <w:name w:val="Ninguno"/>
    <w:rsid w:val="00BB3554"/>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9D"/>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link w:val="Ttulo1Car"/>
    <w:uiPriority w:val="9"/>
    <w:qFormat/>
    <w:rsid w:val="007D4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FC0C9D"/>
    <w:pPr>
      <w:keepNext/>
      <w:tabs>
        <w:tab w:val="num" w:pos="576"/>
      </w:tabs>
      <w:spacing w:before="240" w:after="60"/>
      <w:ind w:left="576" w:hanging="576"/>
      <w:outlineLvl w:val="1"/>
    </w:pPr>
    <w:rPr>
      <w:rFonts w:ascii="Cambria" w:eastAsia="Times New Roman"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C0C9D"/>
  </w:style>
  <w:style w:type="character" w:customStyle="1" w:styleId="WW8Num1z1">
    <w:name w:val="WW8Num1z1"/>
    <w:rsid w:val="00FC0C9D"/>
  </w:style>
  <w:style w:type="character" w:customStyle="1" w:styleId="WW8Num1z2">
    <w:name w:val="WW8Num1z2"/>
    <w:rsid w:val="00FC0C9D"/>
  </w:style>
  <w:style w:type="character" w:customStyle="1" w:styleId="WW8Num1z3">
    <w:name w:val="WW8Num1z3"/>
    <w:rsid w:val="00FC0C9D"/>
  </w:style>
  <w:style w:type="character" w:customStyle="1" w:styleId="WW8Num1z4">
    <w:name w:val="WW8Num1z4"/>
    <w:rsid w:val="00FC0C9D"/>
  </w:style>
  <w:style w:type="character" w:customStyle="1" w:styleId="WW8Num1z5">
    <w:name w:val="WW8Num1z5"/>
    <w:rsid w:val="00FC0C9D"/>
  </w:style>
  <w:style w:type="character" w:customStyle="1" w:styleId="WW8Num1z6">
    <w:name w:val="WW8Num1z6"/>
    <w:rsid w:val="00FC0C9D"/>
  </w:style>
  <w:style w:type="character" w:customStyle="1" w:styleId="WW8Num1z7">
    <w:name w:val="WW8Num1z7"/>
    <w:rsid w:val="00FC0C9D"/>
  </w:style>
  <w:style w:type="character" w:customStyle="1" w:styleId="WW8Num1z8">
    <w:name w:val="WW8Num1z8"/>
    <w:rsid w:val="00FC0C9D"/>
  </w:style>
  <w:style w:type="character" w:customStyle="1" w:styleId="Fuentedeprrafopredeter1">
    <w:name w:val="Fuente de párrafo predeter.1"/>
    <w:rsid w:val="00FC0C9D"/>
  </w:style>
  <w:style w:type="character" w:customStyle="1" w:styleId="EncabezadoCar">
    <w:name w:val="Encabezado Car"/>
    <w:basedOn w:val="Fuentedeprrafopredeter1"/>
    <w:rsid w:val="00FC0C9D"/>
  </w:style>
  <w:style w:type="character" w:customStyle="1" w:styleId="PiedepginaCar">
    <w:name w:val="Pie de página Car"/>
    <w:basedOn w:val="Fuentedeprrafopredeter1"/>
    <w:rsid w:val="00FC0C9D"/>
  </w:style>
  <w:style w:type="character" w:customStyle="1" w:styleId="TextodegloboCar">
    <w:name w:val="Texto de globo Car"/>
    <w:rsid w:val="00FC0C9D"/>
    <w:rPr>
      <w:rFonts w:ascii="Tahoma" w:hAnsi="Tahoma" w:cs="Tahoma"/>
      <w:sz w:val="16"/>
      <w:szCs w:val="16"/>
    </w:rPr>
  </w:style>
  <w:style w:type="character" w:styleId="Hipervnculo">
    <w:name w:val="Hyperlink"/>
    <w:rsid w:val="00FC0C9D"/>
    <w:rPr>
      <w:color w:val="0000FF"/>
      <w:u w:val="single"/>
    </w:rPr>
  </w:style>
  <w:style w:type="character" w:customStyle="1" w:styleId="Ttulo2Car">
    <w:name w:val="Título 2 Car"/>
    <w:rsid w:val="00FC0C9D"/>
    <w:rPr>
      <w:rFonts w:ascii="Cambria" w:eastAsia="Times New Roman" w:hAnsi="Cambria" w:cs="Times New Roman"/>
      <w:b/>
      <w:bCs/>
      <w:i/>
      <w:iCs/>
      <w:sz w:val="28"/>
      <w:szCs w:val="28"/>
    </w:rPr>
  </w:style>
  <w:style w:type="character" w:customStyle="1" w:styleId="textoizquierda1">
    <w:name w:val="textoizquierda1"/>
    <w:rsid w:val="00FC0C9D"/>
    <w:rPr>
      <w:rFonts w:ascii="Arial" w:hAnsi="Arial" w:cs="Arial" w:hint="default"/>
      <w:caps w:val="0"/>
      <w:smallCaps w:val="0"/>
      <w:color w:val="000000"/>
      <w:sz w:val="18"/>
      <w:szCs w:val="18"/>
    </w:rPr>
  </w:style>
  <w:style w:type="character" w:styleId="Textoennegrita">
    <w:name w:val="Strong"/>
    <w:qFormat/>
    <w:rsid w:val="00FC0C9D"/>
    <w:rPr>
      <w:b/>
      <w:bCs/>
    </w:rPr>
  </w:style>
  <w:style w:type="character" w:styleId="nfasis">
    <w:name w:val="Emphasis"/>
    <w:uiPriority w:val="20"/>
    <w:qFormat/>
    <w:rsid w:val="00FC0C9D"/>
    <w:rPr>
      <w:i/>
      <w:iCs/>
    </w:rPr>
  </w:style>
  <w:style w:type="character" w:customStyle="1" w:styleId="A10">
    <w:name w:val="A10"/>
    <w:rsid w:val="00FC0C9D"/>
    <w:rPr>
      <w:b/>
      <w:bCs/>
      <w:color w:val="000000"/>
      <w:sz w:val="11"/>
      <w:szCs w:val="11"/>
    </w:rPr>
  </w:style>
  <w:style w:type="character" w:customStyle="1" w:styleId="st">
    <w:name w:val="st"/>
    <w:basedOn w:val="Fuentedeprrafopredeter1"/>
    <w:rsid w:val="00FC0C9D"/>
  </w:style>
  <w:style w:type="character" w:customStyle="1" w:styleId="apple-converted-space">
    <w:name w:val="apple-converted-space"/>
    <w:basedOn w:val="Fuentedeprrafopredeter1"/>
    <w:rsid w:val="00FC0C9D"/>
  </w:style>
  <w:style w:type="paragraph" w:customStyle="1" w:styleId="Encabezado1">
    <w:name w:val="Encabezado1"/>
    <w:basedOn w:val="Normal"/>
    <w:next w:val="Textoindependiente"/>
    <w:rsid w:val="00FC0C9D"/>
    <w:pPr>
      <w:keepNext/>
      <w:spacing w:before="240" w:after="120"/>
    </w:pPr>
    <w:rPr>
      <w:rFonts w:ascii="Liberation Sans" w:eastAsia="WenQuanYi Micro Hei" w:hAnsi="Liberation Sans" w:cs="Lohit Hindi"/>
      <w:sz w:val="28"/>
      <w:szCs w:val="28"/>
    </w:rPr>
  </w:style>
  <w:style w:type="paragraph" w:styleId="Textoindependiente">
    <w:name w:val="Body Text"/>
    <w:basedOn w:val="Normal"/>
    <w:rsid w:val="00FC0C9D"/>
    <w:pPr>
      <w:spacing w:after="140" w:line="288" w:lineRule="auto"/>
    </w:pPr>
  </w:style>
  <w:style w:type="paragraph" w:styleId="Lista">
    <w:name w:val="List"/>
    <w:basedOn w:val="Textoindependiente"/>
    <w:rsid w:val="00FC0C9D"/>
    <w:rPr>
      <w:rFonts w:cs="Lohit Hindi"/>
    </w:rPr>
  </w:style>
  <w:style w:type="paragraph" w:styleId="Epgrafe">
    <w:name w:val="caption"/>
    <w:basedOn w:val="Normal"/>
    <w:qFormat/>
    <w:rsid w:val="00FC0C9D"/>
    <w:pPr>
      <w:suppressLineNumbers/>
      <w:spacing w:before="120" w:after="120"/>
    </w:pPr>
    <w:rPr>
      <w:rFonts w:cs="Lohit Hindi"/>
      <w:i/>
      <w:iCs/>
      <w:sz w:val="24"/>
      <w:szCs w:val="24"/>
    </w:rPr>
  </w:style>
  <w:style w:type="paragraph" w:customStyle="1" w:styleId="ndice">
    <w:name w:val="Índice"/>
    <w:basedOn w:val="Normal"/>
    <w:rsid w:val="00FC0C9D"/>
    <w:pPr>
      <w:suppressLineNumbers/>
    </w:pPr>
    <w:rPr>
      <w:rFonts w:cs="Lohit Hindi"/>
    </w:rPr>
  </w:style>
  <w:style w:type="paragraph" w:customStyle="1" w:styleId="Listavistosa-nfasis11">
    <w:name w:val="Lista vistosa - Énfasis 11"/>
    <w:basedOn w:val="Normal"/>
    <w:qFormat/>
    <w:rsid w:val="00FC0C9D"/>
    <w:pPr>
      <w:ind w:left="720"/>
      <w:contextualSpacing/>
    </w:pPr>
  </w:style>
  <w:style w:type="paragraph" w:styleId="Encabezado">
    <w:name w:val="header"/>
    <w:basedOn w:val="Normal"/>
    <w:rsid w:val="00FC0C9D"/>
    <w:pPr>
      <w:tabs>
        <w:tab w:val="center" w:pos="4252"/>
        <w:tab w:val="right" w:pos="8504"/>
      </w:tabs>
      <w:spacing w:after="0" w:line="240" w:lineRule="auto"/>
    </w:pPr>
  </w:style>
  <w:style w:type="paragraph" w:styleId="Piedepgina">
    <w:name w:val="footer"/>
    <w:basedOn w:val="Normal"/>
    <w:rsid w:val="00FC0C9D"/>
    <w:pPr>
      <w:tabs>
        <w:tab w:val="center" w:pos="4252"/>
        <w:tab w:val="right" w:pos="8504"/>
      </w:tabs>
      <w:spacing w:after="0" w:line="240" w:lineRule="auto"/>
    </w:pPr>
  </w:style>
  <w:style w:type="paragraph" w:styleId="Textodeglobo">
    <w:name w:val="Balloon Text"/>
    <w:basedOn w:val="Normal"/>
    <w:rsid w:val="00FC0C9D"/>
    <w:pPr>
      <w:spacing w:after="0" w:line="240" w:lineRule="auto"/>
    </w:pPr>
    <w:rPr>
      <w:rFonts w:ascii="Tahoma" w:hAnsi="Tahoma" w:cs="Tahoma"/>
      <w:sz w:val="16"/>
      <w:szCs w:val="16"/>
    </w:rPr>
  </w:style>
  <w:style w:type="paragraph" w:styleId="NormalWeb">
    <w:name w:val="Normal (Web)"/>
    <w:basedOn w:val="Normal"/>
    <w:rsid w:val="00FC0C9D"/>
    <w:pPr>
      <w:spacing w:before="280" w:after="280" w:line="240" w:lineRule="auto"/>
    </w:pPr>
    <w:rPr>
      <w:rFonts w:ascii="Times New Roman" w:eastAsia="Times New Roman" w:hAnsi="Times New Roman"/>
      <w:sz w:val="24"/>
      <w:szCs w:val="24"/>
    </w:rPr>
  </w:style>
  <w:style w:type="paragraph" w:customStyle="1" w:styleId="Default">
    <w:name w:val="Default"/>
    <w:rsid w:val="00FC0C9D"/>
    <w:pPr>
      <w:suppressAutoHyphens/>
      <w:autoSpaceDE w:val="0"/>
    </w:pPr>
    <w:rPr>
      <w:rFonts w:ascii="Arial" w:hAnsi="Arial" w:cs="Arial"/>
      <w:color w:val="000000"/>
      <w:sz w:val="24"/>
      <w:szCs w:val="24"/>
      <w:lang w:eastAsia="zh-CN"/>
    </w:rPr>
  </w:style>
  <w:style w:type="character" w:styleId="Refdecomentario">
    <w:name w:val="annotation reference"/>
    <w:uiPriority w:val="99"/>
    <w:semiHidden/>
    <w:unhideWhenUsed/>
    <w:rsid w:val="00F56669"/>
    <w:rPr>
      <w:sz w:val="16"/>
      <w:szCs w:val="16"/>
    </w:rPr>
  </w:style>
  <w:style w:type="paragraph" w:styleId="Textocomentario">
    <w:name w:val="annotation text"/>
    <w:basedOn w:val="Normal"/>
    <w:link w:val="TextocomentarioCar"/>
    <w:uiPriority w:val="99"/>
    <w:semiHidden/>
    <w:unhideWhenUsed/>
    <w:rsid w:val="00F56669"/>
    <w:rPr>
      <w:sz w:val="20"/>
      <w:szCs w:val="20"/>
    </w:rPr>
  </w:style>
  <w:style w:type="character" w:customStyle="1" w:styleId="TextocomentarioCar">
    <w:name w:val="Texto comentario Car"/>
    <w:link w:val="Textocomentario"/>
    <w:uiPriority w:val="99"/>
    <w:semiHidden/>
    <w:rsid w:val="00F56669"/>
    <w:rPr>
      <w:rFonts w:ascii="Calibri" w:eastAsia="Calibri" w:hAnsi="Calibri"/>
      <w:lang w:eastAsia="zh-CN"/>
    </w:rPr>
  </w:style>
  <w:style w:type="paragraph" w:styleId="Asuntodelcomentario">
    <w:name w:val="annotation subject"/>
    <w:basedOn w:val="Textocomentario"/>
    <w:next w:val="Textocomentario"/>
    <w:link w:val="AsuntodelcomentarioCar"/>
    <w:uiPriority w:val="99"/>
    <w:semiHidden/>
    <w:unhideWhenUsed/>
    <w:rsid w:val="00F56669"/>
    <w:rPr>
      <w:b/>
      <w:bCs/>
    </w:rPr>
  </w:style>
  <w:style w:type="character" w:customStyle="1" w:styleId="AsuntodelcomentarioCar">
    <w:name w:val="Asunto del comentario Car"/>
    <w:link w:val="Asuntodelcomentario"/>
    <w:uiPriority w:val="99"/>
    <w:semiHidden/>
    <w:rsid w:val="00F56669"/>
    <w:rPr>
      <w:rFonts w:ascii="Calibri" w:eastAsia="Calibri" w:hAnsi="Calibri"/>
      <w:b/>
      <w:bCs/>
      <w:lang w:eastAsia="zh-CN"/>
    </w:rPr>
  </w:style>
  <w:style w:type="paragraph" w:styleId="Revisin">
    <w:name w:val="Revision"/>
    <w:hidden/>
    <w:uiPriority w:val="99"/>
    <w:semiHidden/>
    <w:rsid w:val="009E696C"/>
    <w:rPr>
      <w:rFonts w:ascii="Calibri" w:eastAsia="Calibri" w:hAnsi="Calibri"/>
      <w:sz w:val="22"/>
      <w:szCs w:val="22"/>
      <w:lang w:eastAsia="zh-CN"/>
    </w:rPr>
  </w:style>
  <w:style w:type="character" w:customStyle="1" w:styleId="Ttulo1Car">
    <w:name w:val="Título 1 Car"/>
    <w:basedOn w:val="Fuentedeprrafopredeter"/>
    <w:link w:val="Ttulo1"/>
    <w:uiPriority w:val="9"/>
    <w:rsid w:val="007D449A"/>
    <w:rPr>
      <w:rFonts w:asciiTheme="majorHAnsi" w:eastAsiaTheme="majorEastAsia" w:hAnsiTheme="majorHAnsi" w:cstheme="majorBidi"/>
      <w:b/>
      <w:bCs/>
      <w:color w:val="365F91" w:themeColor="accent1" w:themeShade="BF"/>
      <w:sz w:val="28"/>
      <w:szCs w:val="28"/>
      <w:lang w:eastAsia="zh-CN"/>
    </w:rPr>
  </w:style>
  <w:style w:type="paragraph" w:styleId="Prrafodelista">
    <w:name w:val="List Paragraph"/>
    <w:basedOn w:val="Normal"/>
    <w:uiPriority w:val="34"/>
    <w:qFormat/>
    <w:rsid w:val="009D4257"/>
    <w:pPr>
      <w:ind w:left="720"/>
      <w:contextualSpacing/>
    </w:pPr>
  </w:style>
  <w:style w:type="character" w:customStyle="1" w:styleId="Ninguno">
    <w:name w:val="Ninguno"/>
    <w:rsid w:val="00BB355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5670">
      <w:bodyDiv w:val="1"/>
      <w:marLeft w:val="0"/>
      <w:marRight w:val="0"/>
      <w:marTop w:val="0"/>
      <w:marBottom w:val="0"/>
      <w:divBdr>
        <w:top w:val="none" w:sz="0" w:space="0" w:color="auto"/>
        <w:left w:val="none" w:sz="0" w:space="0" w:color="auto"/>
        <w:bottom w:val="none" w:sz="0" w:space="0" w:color="auto"/>
        <w:right w:val="none" w:sz="0" w:space="0" w:color="auto"/>
      </w:divBdr>
    </w:div>
    <w:div w:id="402021090">
      <w:bodyDiv w:val="1"/>
      <w:marLeft w:val="0"/>
      <w:marRight w:val="0"/>
      <w:marTop w:val="0"/>
      <w:marBottom w:val="0"/>
      <w:divBdr>
        <w:top w:val="none" w:sz="0" w:space="0" w:color="auto"/>
        <w:left w:val="none" w:sz="0" w:space="0" w:color="auto"/>
        <w:bottom w:val="none" w:sz="0" w:space="0" w:color="auto"/>
        <w:right w:val="none" w:sz="0" w:space="0" w:color="auto"/>
      </w:divBdr>
      <w:divsChild>
        <w:div w:id="464811323">
          <w:marLeft w:val="0"/>
          <w:marRight w:val="0"/>
          <w:marTop w:val="0"/>
          <w:marBottom w:val="0"/>
          <w:divBdr>
            <w:top w:val="none" w:sz="0" w:space="0" w:color="auto"/>
            <w:left w:val="none" w:sz="0" w:space="0" w:color="auto"/>
            <w:bottom w:val="none" w:sz="0" w:space="0" w:color="auto"/>
            <w:right w:val="none" w:sz="0" w:space="0" w:color="auto"/>
          </w:divBdr>
        </w:div>
        <w:div w:id="1970353406">
          <w:marLeft w:val="0"/>
          <w:marRight w:val="0"/>
          <w:marTop w:val="0"/>
          <w:marBottom w:val="0"/>
          <w:divBdr>
            <w:top w:val="none" w:sz="0" w:space="0" w:color="auto"/>
            <w:left w:val="none" w:sz="0" w:space="0" w:color="auto"/>
            <w:bottom w:val="none" w:sz="0" w:space="0" w:color="auto"/>
            <w:right w:val="none" w:sz="0" w:space="0" w:color="auto"/>
          </w:divBdr>
        </w:div>
        <w:div w:id="501317048">
          <w:marLeft w:val="0"/>
          <w:marRight w:val="0"/>
          <w:marTop w:val="0"/>
          <w:marBottom w:val="0"/>
          <w:divBdr>
            <w:top w:val="none" w:sz="0" w:space="0" w:color="auto"/>
            <w:left w:val="none" w:sz="0" w:space="0" w:color="auto"/>
            <w:bottom w:val="none" w:sz="0" w:space="0" w:color="auto"/>
            <w:right w:val="none" w:sz="0" w:space="0" w:color="auto"/>
          </w:divBdr>
        </w:div>
      </w:divsChild>
    </w:div>
    <w:div w:id="509877489">
      <w:bodyDiv w:val="1"/>
      <w:marLeft w:val="0"/>
      <w:marRight w:val="0"/>
      <w:marTop w:val="0"/>
      <w:marBottom w:val="0"/>
      <w:divBdr>
        <w:top w:val="none" w:sz="0" w:space="0" w:color="auto"/>
        <w:left w:val="none" w:sz="0" w:space="0" w:color="auto"/>
        <w:bottom w:val="none" w:sz="0" w:space="0" w:color="auto"/>
        <w:right w:val="none" w:sz="0" w:space="0" w:color="auto"/>
      </w:divBdr>
    </w:div>
    <w:div w:id="597447823">
      <w:bodyDiv w:val="1"/>
      <w:marLeft w:val="0"/>
      <w:marRight w:val="0"/>
      <w:marTop w:val="0"/>
      <w:marBottom w:val="0"/>
      <w:divBdr>
        <w:top w:val="none" w:sz="0" w:space="0" w:color="auto"/>
        <w:left w:val="none" w:sz="0" w:space="0" w:color="auto"/>
        <w:bottom w:val="none" w:sz="0" w:space="0" w:color="auto"/>
        <w:right w:val="none" w:sz="0" w:space="0" w:color="auto"/>
      </w:divBdr>
      <w:divsChild>
        <w:div w:id="1575779140">
          <w:marLeft w:val="0"/>
          <w:marRight w:val="0"/>
          <w:marTop w:val="0"/>
          <w:marBottom w:val="0"/>
          <w:divBdr>
            <w:top w:val="none" w:sz="0" w:space="0" w:color="auto"/>
            <w:left w:val="none" w:sz="0" w:space="0" w:color="auto"/>
            <w:bottom w:val="none" w:sz="0" w:space="0" w:color="auto"/>
            <w:right w:val="none" w:sz="0" w:space="0" w:color="auto"/>
          </w:divBdr>
        </w:div>
        <w:div w:id="121191304">
          <w:marLeft w:val="0"/>
          <w:marRight w:val="0"/>
          <w:marTop w:val="0"/>
          <w:marBottom w:val="0"/>
          <w:divBdr>
            <w:top w:val="none" w:sz="0" w:space="0" w:color="auto"/>
            <w:left w:val="none" w:sz="0" w:space="0" w:color="auto"/>
            <w:bottom w:val="none" w:sz="0" w:space="0" w:color="auto"/>
            <w:right w:val="none" w:sz="0" w:space="0" w:color="auto"/>
          </w:divBdr>
        </w:div>
        <w:div w:id="1562206599">
          <w:marLeft w:val="0"/>
          <w:marRight w:val="0"/>
          <w:marTop w:val="0"/>
          <w:marBottom w:val="0"/>
          <w:divBdr>
            <w:top w:val="none" w:sz="0" w:space="0" w:color="auto"/>
            <w:left w:val="none" w:sz="0" w:space="0" w:color="auto"/>
            <w:bottom w:val="none" w:sz="0" w:space="0" w:color="auto"/>
            <w:right w:val="none" w:sz="0" w:space="0" w:color="auto"/>
          </w:divBdr>
        </w:div>
      </w:divsChild>
    </w:div>
    <w:div w:id="686252920">
      <w:bodyDiv w:val="1"/>
      <w:marLeft w:val="0"/>
      <w:marRight w:val="0"/>
      <w:marTop w:val="0"/>
      <w:marBottom w:val="0"/>
      <w:divBdr>
        <w:top w:val="none" w:sz="0" w:space="0" w:color="auto"/>
        <w:left w:val="none" w:sz="0" w:space="0" w:color="auto"/>
        <w:bottom w:val="none" w:sz="0" w:space="0" w:color="auto"/>
        <w:right w:val="none" w:sz="0" w:space="0" w:color="auto"/>
      </w:divBdr>
    </w:div>
    <w:div w:id="711346486">
      <w:bodyDiv w:val="1"/>
      <w:marLeft w:val="0"/>
      <w:marRight w:val="0"/>
      <w:marTop w:val="0"/>
      <w:marBottom w:val="0"/>
      <w:divBdr>
        <w:top w:val="none" w:sz="0" w:space="0" w:color="auto"/>
        <w:left w:val="none" w:sz="0" w:space="0" w:color="auto"/>
        <w:bottom w:val="none" w:sz="0" w:space="0" w:color="auto"/>
        <w:right w:val="none" w:sz="0" w:space="0" w:color="auto"/>
      </w:divBdr>
    </w:div>
    <w:div w:id="754016461">
      <w:bodyDiv w:val="1"/>
      <w:marLeft w:val="0"/>
      <w:marRight w:val="0"/>
      <w:marTop w:val="0"/>
      <w:marBottom w:val="0"/>
      <w:divBdr>
        <w:top w:val="none" w:sz="0" w:space="0" w:color="auto"/>
        <w:left w:val="none" w:sz="0" w:space="0" w:color="auto"/>
        <w:bottom w:val="none" w:sz="0" w:space="0" w:color="auto"/>
        <w:right w:val="none" w:sz="0" w:space="0" w:color="auto"/>
      </w:divBdr>
      <w:divsChild>
        <w:div w:id="361441248">
          <w:marLeft w:val="0"/>
          <w:marRight w:val="0"/>
          <w:marTop w:val="0"/>
          <w:marBottom w:val="0"/>
          <w:divBdr>
            <w:top w:val="none" w:sz="0" w:space="0" w:color="auto"/>
            <w:left w:val="none" w:sz="0" w:space="0" w:color="auto"/>
            <w:bottom w:val="none" w:sz="0" w:space="0" w:color="auto"/>
            <w:right w:val="none" w:sz="0" w:space="0" w:color="auto"/>
          </w:divBdr>
        </w:div>
        <w:div w:id="1249385522">
          <w:marLeft w:val="0"/>
          <w:marRight w:val="0"/>
          <w:marTop w:val="0"/>
          <w:marBottom w:val="0"/>
          <w:divBdr>
            <w:top w:val="none" w:sz="0" w:space="0" w:color="auto"/>
            <w:left w:val="none" w:sz="0" w:space="0" w:color="auto"/>
            <w:bottom w:val="none" w:sz="0" w:space="0" w:color="auto"/>
            <w:right w:val="none" w:sz="0" w:space="0" w:color="auto"/>
          </w:divBdr>
        </w:div>
        <w:div w:id="929433698">
          <w:marLeft w:val="0"/>
          <w:marRight w:val="0"/>
          <w:marTop w:val="0"/>
          <w:marBottom w:val="0"/>
          <w:divBdr>
            <w:top w:val="none" w:sz="0" w:space="0" w:color="auto"/>
            <w:left w:val="none" w:sz="0" w:space="0" w:color="auto"/>
            <w:bottom w:val="none" w:sz="0" w:space="0" w:color="auto"/>
            <w:right w:val="none" w:sz="0" w:space="0" w:color="auto"/>
          </w:divBdr>
        </w:div>
      </w:divsChild>
    </w:div>
    <w:div w:id="772625311">
      <w:bodyDiv w:val="1"/>
      <w:marLeft w:val="0"/>
      <w:marRight w:val="0"/>
      <w:marTop w:val="0"/>
      <w:marBottom w:val="0"/>
      <w:divBdr>
        <w:top w:val="none" w:sz="0" w:space="0" w:color="auto"/>
        <w:left w:val="none" w:sz="0" w:space="0" w:color="auto"/>
        <w:bottom w:val="none" w:sz="0" w:space="0" w:color="auto"/>
        <w:right w:val="none" w:sz="0" w:space="0" w:color="auto"/>
      </w:divBdr>
    </w:div>
    <w:div w:id="815802944">
      <w:bodyDiv w:val="1"/>
      <w:marLeft w:val="0"/>
      <w:marRight w:val="0"/>
      <w:marTop w:val="0"/>
      <w:marBottom w:val="0"/>
      <w:divBdr>
        <w:top w:val="none" w:sz="0" w:space="0" w:color="auto"/>
        <w:left w:val="none" w:sz="0" w:space="0" w:color="auto"/>
        <w:bottom w:val="none" w:sz="0" w:space="0" w:color="auto"/>
        <w:right w:val="none" w:sz="0" w:space="0" w:color="auto"/>
      </w:divBdr>
    </w:div>
    <w:div w:id="1167668736">
      <w:bodyDiv w:val="1"/>
      <w:marLeft w:val="0"/>
      <w:marRight w:val="0"/>
      <w:marTop w:val="0"/>
      <w:marBottom w:val="0"/>
      <w:divBdr>
        <w:top w:val="none" w:sz="0" w:space="0" w:color="auto"/>
        <w:left w:val="none" w:sz="0" w:space="0" w:color="auto"/>
        <w:bottom w:val="none" w:sz="0" w:space="0" w:color="auto"/>
        <w:right w:val="none" w:sz="0" w:space="0" w:color="auto"/>
      </w:divBdr>
    </w:div>
    <w:div w:id="1404572130">
      <w:bodyDiv w:val="1"/>
      <w:marLeft w:val="0"/>
      <w:marRight w:val="0"/>
      <w:marTop w:val="0"/>
      <w:marBottom w:val="0"/>
      <w:divBdr>
        <w:top w:val="none" w:sz="0" w:space="0" w:color="auto"/>
        <w:left w:val="none" w:sz="0" w:space="0" w:color="auto"/>
        <w:bottom w:val="none" w:sz="0" w:space="0" w:color="auto"/>
        <w:right w:val="none" w:sz="0" w:space="0" w:color="auto"/>
      </w:divBdr>
    </w:div>
    <w:div w:id="1530799770">
      <w:bodyDiv w:val="1"/>
      <w:marLeft w:val="0"/>
      <w:marRight w:val="0"/>
      <w:marTop w:val="0"/>
      <w:marBottom w:val="0"/>
      <w:divBdr>
        <w:top w:val="none" w:sz="0" w:space="0" w:color="auto"/>
        <w:left w:val="none" w:sz="0" w:space="0" w:color="auto"/>
        <w:bottom w:val="none" w:sz="0" w:space="0" w:color="auto"/>
        <w:right w:val="none" w:sz="0" w:space="0" w:color="auto"/>
      </w:divBdr>
      <w:divsChild>
        <w:div w:id="1967349800">
          <w:marLeft w:val="0"/>
          <w:marRight w:val="0"/>
          <w:marTop w:val="0"/>
          <w:marBottom w:val="0"/>
          <w:divBdr>
            <w:top w:val="none" w:sz="0" w:space="0" w:color="auto"/>
            <w:left w:val="none" w:sz="0" w:space="0" w:color="auto"/>
            <w:bottom w:val="none" w:sz="0" w:space="0" w:color="auto"/>
            <w:right w:val="none" w:sz="0" w:space="0" w:color="auto"/>
          </w:divBdr>
        </w:div>
        <w:div w:id="234710598">
          <w:marLeft w:val="0"/>
          <w:marRight w:val="0"/>
          <w:marTop w:val="0"/>
          <w:marBottom w:val="0"/>
          <w:divBdr>
            <w:top w:val="none" w:sz="0" w:space="0" w:color="auto"/>
            <w:left w:val="none" w:sz="0" w:space="0" w:color="auto"/>
            <w:bottom w:val="none" w:sz="0" w:space="0" w:color="auto"/>
            <w:right w:val="none" w:sz="0" w:space="0" w:color="auto"/>
          </w:divBdr>
        </w:div>
        <w:div w:id="1095787880">
          <w:marLeft w:val="0"/>
          <w:marRight w:val="0"/>
          <w:marTop w:val="0"/>
          <w:marBottom w:val="0"/>
          <w:divBdr>
            <w:top w:val="none" w:sz="0" w:space="0" w:color="auto"/>
            <w:left w:val="none" w:sz="0" w:space="0" w:color="auto"/>
            <w:bottom w:val="none" w:sz="0" w:space="0" w:color="auto"/>
            <w:right w:val="none" w:sz="0" w:space="0" w:color="auto"/>
          </w:divBdr>
        </w:div>
      </w:divsChild>
    </w:div>
    <w:div w:id="1791512569">
      <w:bodyDiv w:val="1"/>
      <w:marLeft w:val="0"/>
      <w:marRight w:val="0"/>
      <w:marTop w:val="0"/>
      <w:marBottom w:val="0"/>
      <w:divBdr>
        <w:top w:val="none" w:sz="0" w:space="0" w:color="auto"/>
        <w:left w:val="none" w:sz="0" w:space="0" w:color="auto"/>
        <w:bottom w:val="none" w:sz="0" w:space="0" w:color="auto"/>
        <w:right w:val="none" w:sz="0" w:space="0" w:color="auto"/>
      </w:divBdr>
    </w:div>
    <w:div w:id="1879703915">
      <w:bodyDiv w:val="1"/>
      <w:marLeft w:val="0"/>
      <w:marRight w:val="0"/>
      <w:marTop w:val="0"/>
      <w:marBottom w:val="0"/>
      <w:divBdr>
        <w:top w:val="none" w:sz="0" w:space="0" w:color="auto"/>
        <w:left w:val="none" w:sz="0" w:space="0" w:color="auto"/>
        <w:bottom w:val="none" w:sz="0" w:space="0" w:color="auto"/>
        <w:right w:val="none" w:sz="0" w:space="0" w:color="auto"/>
      </w:divBdr>
    </w:div>
    <w:div w:id="2023628347">
      <w:bodyDiv w:val="1"/>
      <w:marLeft w:val="0"/>
      <w:marRight w:val="0"/>
      <w:marTop w:val="0"/>
      <w:marBottom w:val="0"/>
      <w:divBdr>
        <w:top w:val="none" w:sz="0" w:space="0" w:color="auto"/>
        <w:left w:val="none" w:sz="0" w:space="0" w:color="auto"/>
        <w:bottom w:val="none" w:sz="0" w:space="0" w:color="auto"/>
        <w:right w:val="none" w:sz="0" w:space="0" w:color="auto"/>
      </w:divBdr>
    </w:div>
    <w:div w:id="20660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o.es/servicios/comunicacion/actualidad/item/download/1070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DD8F0-AD1E-474E-8317-5001FA84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1311</Words>
  <Characters>7214</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TuSoft.org</Company>
  <LinksUpToDate>false</LinksUpToDate>
  <CharactersWithSpaces>8508</CharactersWithSpaces>
  <SharedDoc>false</SharedDoc>
  <HLinks>
    <vt:vector size="18" baseType="variant">
      <vt:variant>
        <vt:i4>4718667</vt:i4>
      </vt:variant>
      <vt:variant>
        <vt:i4>6</vt:i4>
      </vt:variant>
      <vt:variant>
        <vt:i4>0</vt:i4>
      </vt:variant>
      <vt:variant>
        <vt:i4>5</vt:i4>
      </vt:variant>
      <vt:variant>
        <vt:lpwstr>http://www.youtube.com/cordobaciencia</vt:lpwstr>
      </vt:variant>
      <vt:variant>
        <vt:lpwstr/>
      </vt:variant>
      <vt:variant>
        <vt:i4>983055</vt:i4>
      </vt:variant>
      <vt:variant>
        <vt:i4>3</vt:i4>
      </vt:variant>
      <vt:variant>
        <vt:i4>0</vt:i4>
      </vt:variant>
      <vt:variant>
        <vt:i4>5</vt:i4>
      </vt:variant>
      <vt:variant>
        <vt:lpwstr>http://www.facebook.com/cordobaciencia /</vt:lpwstr>
      </vt:variant>
      <vt:variant>
        <vt:lpwstr/>
      </vt:variant>
      <vt:variant>
        <vt:i4>720932</vt:i4>
      </vt:variant>
      <vt:variant>
        <vt:i4>0</vt:i4>
      </vt:variant>
      <vt:variant>
        <vt:i4>0</vt:i4>
      </vt:variant>
      <vt:variant>
        <vt:i4>5</vt:i4>
      </vt:variant>
      <vt:variant>
        <vt:lpwstr>mailto:ucc@uco.es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Ivie</cp:lastModifiedBy>
  <cp:revision>2</cp:revision>
  <cp:lastPrinted>2015-10-16T10:15:00Z</cp:lastPrinted>
  <dcterms:created xsi:type="dcterms:W3CDTF">2018-10-31T15:58:00Z</dcterms:created>
  <dcterms:modified xsi:type="dcterms:W3CDTF">2018-10-31T15:58:00Z</dcterms:modified>
</cp:coreProperties>
</file>